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576062CF" w:rsidRDefault="576062CF" w:rsidP="00FD478C"/>
    <w:p w:rsidR="576062CF" w:rsidRDefault="576062CF" w:rsidP="00FD478C"/>
    <w:p w:rsidR="576062CF" w:rsidRDefault="576062CF" w:rsidP="00FD478C"/>
    <w:p w:rsidR="576062CF" w:rsidRDefault="576062CF" w:rsidP="00FD478C"/>
    <w:p w:rsidR="576062CF" w:rsidRPr="00816FE2" w:rsidRDefault="00816FE2" w:rsidP="00816FE2">
      <w:pPr>
        <w:pStyle w:val="Title"/>
        <w:rPr>
          <w:sz w:val="32"/>
          <w:szCs w:val="32"/>
        </w:rPr>
      </w:pPr>
      <w:r w:rsidRPr="00816FE2">
        <w:rPr>
          <w:sz w:val="32"/>
          <w:szCs w:val="32"/>
        </w:rPr>
        <w:t>Housing Price Prediction</w:t>
      </w:r>
    </w:p>
    <w:p w:rsidR="00FD478C" w:rsidRPr="00816FE2" w:rsidRDefault="00816FE2" w:rsidP="00FD478C">
      <w:pPr>
        <w:pStyle w:val="Subtitle"/>
        <w:rPr>
          <w:b/>
          <w:sz w:val="32"/>
          <w:szCs w:val="32"/>
        </w:rPr>
      </w:pPr>
      <w:r w:rsidRPr="00816FE2">
        <w:rPr>
          <w:b/>
          <w:sz w:val="32"/>
          <w:szCs w:val="32"/>
        </w:rPr>
        <w:t>Kausik Chattapadhyay</w:t>
      </w:r>
    </w:p>
    <w:p w:rsidR="00FD478C" w:rsidRPr="00816FE2" w:rsidRDefault="00816FE2" w:rsidP="00FD478C">
      <w:pPr>
        <w:pStyle w:val="Subtitle"/>
        <w:rPr>
          <w:b/>
          <w:sz w:val="32"/>
          <w:szCs w:val="32"/>
        </w:rPr>
      </w:pPr>
      <w:r w:rsidRPr="00816FE2">
        <w:rPr>
          <w:b/>
          <w:sz w:val="32"/>
          <w:szCs w:val="32"/>
        </w:rPr>
        <w:t>Bellevue University</w:t>
      </w:r>
    </w:p>
    <w:p w:rsidR="00FD478C" w:rsidRPr="00816FE2" w:rsidRDefault="00816FE2" w:rsidP="00FD478C">
      <w:pPr>
        <w:pStyle w:val="Subtitle"/>
        <w:rPr>
          <w:b/>
          <w:sz w:val="32"/>
          <w:szCs w:val="32"/>
        </w:rPr>
      </w:pPr>
      <w:r w:rsidRPr="00816FE2">
        <w:rPr>
          <w:b/>
          <w:sz w:val="32"/>
          <w:szCs w:val="32"/>
        </w:rPr>
        <w:t>DSC 550 Data Mining</w:t>
      </w:r>
    </w:p>
    <w:p w:rsidR="576062CF" w:rsidRDefault="576062CF" w:rsidP="00DF3215"/>
    <w:p w:rsidR="717E282B" w:rsidRDefault="717E282B" w:rsidP="00DF3215"/>
    <w:p w:rsidR="717E282B" w:rsidRDefault="717E282B" w:rsidP="00DF3215"/>
    <w:p w:rsidR="717E282B" w:rsidRDefault="717E282B" w:rsidP="00DF3215"/>
    <w:p w:rsidR="717E282B" w:rsidRDefault="717E282B" w:rsidP="00DF3215"/>
    <w:p w:rsidR="709762D6" w:rsidRDefault="709762D6" w:rsidP="00DF3215"/>
    <w:p w:rsidR="709762D6" w:rsidRDefault="709762D6" w:rsidP="00DF3215"/>
    <w:p w:rsidR="717E282B" w:rsidRDefault="717E282B" w:rsidP="00DF3215"/>
    <w:p w:rsidR="5643BF48" w:rsidRDefault="5643BF48" w:rsidP="00DF3215"/>
    <w:p w:rsidR="733B038C" w:rsidRDefault="733B038C" w:rsidP="00DF3215"/>
    <w:p w:rsidR="717E282B" w:rsidRDefault="717E282B" w:rsidP="00DF3215"/>
    <w:p w:rsidR="576062CF" w:rsidRDefault="576062CF" w:rsidP="576062CF">
      <w:r>
        <w:br w:type="page"/>
      </w:r>
    </w:p>
    <w:p w:rsidR="00904DBE" w:rsidRDefault="00DD6F01" w:rsidP="00B1209B">
      <w:pPr>
        <w:pStyle w:val="SectionTitle"/>
        <w:jc w:val="left"/>
        <w:rPr>
          <w:sz w:val="36"/>
          <w:szCs w:val="36"/>
        </w:rPr>
      </w:pPr>
      <w:r w:rsidRPr="00DD6F01">
        <w:rPr>
          <w:sz w:val="36"/>
          <w:szCs w:val="36"/>
        </w:rPr>
        <w:lastRenderedPageBreak/>
        <w:t>Introduction</w:t>
      </w:r>
    </w:p>
    <w:p w:rsidR="00B1209B" w:rsidRPr="00657FFA" w:rsidRDefault="00B1209B" w:rsidP="00657FFA">
      <w:pPr>
        <w:ind w:firstLine="0"/>
        <w:jc w:val="both"/>
        <w:rPr>
          <w:sz w:val="28"/>
          <w:szCs w:val="28"/>
        </w:rPr>
      </w:pPr>
      <w:r w:rsidRPr="00657FFA">
        <w:rPr>
          <w:sz w:val="28"/>
          <w:szCs w:val="28"/>
        </w:rPr>
        <w:t>The housing market is a crucial sector that affects individuals, communities, and the economy at large. Housing price prediction is a significant data science project that aims to forecast property prices accurately. By leveraging historical data, I can develop models that estimate the potential value of houses based on various features.</w:t>
      </w:r>
    </w:p>
    <w:p w:rsidR="00B1209B" w:rsidRPr="00B1209B" w:rsidRDefault="00B1209B" w:rsidP="00B1209B"/>
    <w:p w:rsidR="00B1209B" w:rsidRPr="00B1209B" w:rsidRDefault="00B1209B" w:rsidP="00B1209B">
      <w:pPr>
        <w:ind w:firstLine="0"/>
        <w:rPr>
          <w:b/>
          <w:sz w:val="28"/>
          <w:szCs w:val="28"/>
        </w:rPr>
      </w:pPr>
      <w:r w:rsidRPr="00B1209B">
        <w:rPr>
          <w:b/>
          <w:sz w:val="28"/>
          <w:szCs w:val="28"/>
        </w:rPr>
        <w:t>Problem Statement</w:t>
      </w:r>
      <w:r>
        <w:rPr>
          <w:b/>
          <w:sz w:val="28"/>
          <w:szCs w:val="28"/>
        </w:rPr>
        <w:t>:</w:t>
      </w:r>
    </w:p>
    <w:p w:rsidR="00F034F1" w:rsidRPr="00912DC0" w:rsidRDefault="00F034F1" w:rsidP="00F034F1">
      <w:pPr>
        <w:pStyle w:val="ListParagraph"/>
        <w:numPr>
          <w:ilvl w:val="0"/>
          <w:numId w:val="2"/>
        </w:numPr>
        <w:jc w:val="both"/>
        <w:rPr>
          <w:sz w:val="28"/>
          <w:szCs w:val="28"/>
        </w:rPr>
      </w:pPr>
      <w:r w:rsidRPr="00912DC0">
        <w:rPr>
          <w:sz w:val="28"/>
          <w:szCs w:val="28"/>
        </w:rPr>
        <w:t>House price prediction is crucial for driving real estate efficiency.</w:t>
      </w:r>
    </w:p>
    <w:p w:rsidR="00F034F1" w:rsidRPr="00912DC0" w:rsidRDefault="00F034F1" w:rsidP="00F034F1">
      <w:pPr>
        <w:pStyle w:val="ListParagraph"/>
        <w:numPr>
          <w:ilvl w:val="0"/>
          <w:numId w:val="2"/>
        </w:numPr>
        <w:jc w:val="both"/>
        <w:rPr>
          <w:sz w:val="28"/>
          <w:szCs w:val="28"/>
        </w:rPr>
      </w:pPr>
      <w:r w:rsidRPr="00912DC0">
        <w:rPr>
          <w:sz w:val="28"/>
          <w:szCs w:val="28"/>
        </w:rPr>
        <w:t>The goal of this project is to examine if machine learning can reliably predict house sale prices and identify important variables for the analysis.</w:t>
      </w:r>
    </w:p>
    <w:p w:rsidR="00F034F1" w:rsidRPr="00912DC0" w:rsidRDefault="00F034F1" w:rsidP="00F034F1">
      <w:pPr>
        <w:pStyle w:val="ListParagraph"/>
        <w:numPr>
          <w:ilvl w:val="0"/>
          <w:numId w:val="2"/>
        </w:numPr>
        <w:jc w:val="both"/>
        <w:rPr>
          <w:sz w:val="28"/>
          <w:szCs w:val="28"/>
        </w:rPr>
      </w:pPr>
      <w:r w:rsidRPr="00912DC0">
        <w:rPr>
          <w:sz w:val="28"/>
          <w:szCs w:val="28"/>
        </w:rPr>
        <w:t>Housing prices are influenced by various factors such as location, size, number of rooms, amenities, and market conditions.</w:t>
      </w:r>
    </w:p>
    <w:p w:rsidR="00F034F1" w:rsidRPr="00912DC0" w:rsidRDefault="00F034F1" w:rsidP="00F034F1">
      <w:pPr>
        <w:pStyle w:val="ListParagraph"/>
        <w:numPr>
          <w:ilvl w:val="0"/>
          <w:numId w:val="2"/>
        </w:numPr>
        <w:jc w:val="both"/>
        <w:rPr>
          <w:sz w:val="28"/>
          <w:szCs w:val="28"/>
        </w:rPr>
      </w:pPr>
      <w:r w:rsidRPr="00912DC0">
        <w:rPr>
          <w:sz w:val="28"/>
          <w:szCs w:val="28"/>
        </w:rPr>
        <w:t>Determining the fair value of a property is challenging for individuals, homebuyers, real estate agents, and investors due to the complexity of these factors.</w:t>
      </w:r>
    </w:p>
    <w:p w:rsidR="00B1209B" w:rsidRPr="00912DC0" w:rsidRDefault="00F034F1" w:rsidP="00F034F1">
      <w:pPr>
        <w:pStyle w:val="ListParagraph"/>
        <w:numPr>
          <w:ilvl w:val="0"/>
          <w:numId w:val="2"/>
        </w:numPr>
        <w:jc w:val="both"/>
        <w:rPr>
          <w:sz w:val="28"/>
          <w:szCs w:val="28"/>
        </w:rPr>
      </w:pPr>
      <w:r w:rsidRPr="00912DC0">
        <w:rPr>
          <w:sz w:val="28"/>
          <w:szCs w:val="28"/>
        </w:rPr>
        <w:t>Data science techniques will be used to build models that capture the intricate relationships and provide reliable predictions for housing prices.</w:t>
      </w:r>
    </w:p>
    <w:p w:rsidR="00F034F1" w:rsidRDefault="00F034F1" w:rsidP="00F034F1">
      <w:pPr>
        <w:ind w:firstLine="0"/>
        <w:jc w:val="both"/>
        <w:rPr>
          <w:sz w:val="24"/>
          <w:szCs w:val="24"/>
        </w:rPr>
      </w:pPr>
    </w:p>
    <w:p w:rsidR="00B1209B" w:rsidRDefault="00B1209B" w:rsidP="00B1209B">
      <w:pPr>
        <w:ind w:firstLine="0"/>
        <w:rPr>
          <w:b/>
          <w:sz w:val="28"/>
          <w:szCs w:val="28"/>
        </w:rPr>
      </w:pPr>
      <w:r w:rsidRPr="00B1209B">
        <w:rPr>
          <w:b/>
          <w:sz w:val="28"/>
          <w:szCs w:val="28"/>
        </w:rPr>
        <w:t>Justification of importance/usefulness:</w:t>
      </w:r>
    </w:p>
    <w:p w:rsidR="00F034F1" w:rsidRPr="00912DC0" w:rsidRDefault="00F034F1" w:rsidP="00F034F1">
      <w:pPr>
        <w:pStyle w:val="ListParagraph"/>
        <w:numPr>
          <w:ilvl w:val="0"/>
          <w:numId w:val="5"/>
        </w:numPr>
        <w:jc w:val="both"/>
        <w:rPr>
          <w:sz w:val="28"/>
          <w:szCs w:val="28"/>
        </w:rPr>
      </w:pPr>
      <w:r w:rsidRPr="00912DC0">
        <w:rPr>
          <w:sz w:val="28"/>
          <w:szCs w:val="28"/>
        </w:rPr>
        <w:t>Solving the housing price prediction problem empowers homebuyers to make informed decisions and negotiate fair prices.</w:t>
      </w:r>
    </w:p>
    <w:p w:rsidR="00F034F1" w:rsidRPr="00912DC0" w:rsidRDefault="00F034F1" w:rsidP="00F034F1">
      <w:pPr>
        <w:pStyle w:val="ListParagraph"/>
        <w:numPr>
          <w:ilvl w:val="0"/>
          <w:numId w:val="3"/>
        </w:numPr>
        <w:jc w:val="both"/>
        <w:rPr>
          <w:sz w:val="28"/>
          <w:szCs w:val="28"/>
        </w:rPr>
      </w:pPr>
      <w:r w:rsidRPr="00912DC0">
        <w:rPr>
          <w:sz w:val="28"/>
          <w:szCs w:val="28"/>
        </w:rPr>
        <w:t>Accurate predictions provide insights into the factors driving property values, helping homebuyers avoid overpaying or underestimating a property's worth.</w:t>
      </w:r>
    </w:p>
    <w:p w:rsidR="00F034F1" w:rsidRPr="00912DC0" w:rsidRDefault="00F034F1" w:rsidP="00F034F1">
      <w:pPr>
        <w:pStyle w:val="ListParagraph"/>
        <w:numPr>
          <w:ilvl w:val="0"/>
          <w:numId w:val="3"/>
        </w:numPr>
        <w:jc w:val="both"/>
        <w:rPr>
          <w:sz w:val="28"/>
          <w:szCs w:val="28"/>
        </w:rPr>
      </w:pPr>
      <w:r w:rsidRPr="00912DC0">
        <w:rPr>
          <w:sz w:val="28"/>
          <w:szCs w:val="28"/>
        </w:rPr>
        <w:t>Real estate agents benefit from accurate predictions by offering better guidance to clients and streamlining their operations.</w:t>
      </w:r>
    </w:p>
    <w:p w:rsidR="00F034F1" w:rsidRPr="00912DC0" w:rsidRDefault="00F034F1" w:rsidP="00F034F1">
      <w:pPr>
        <w:pStyle w:val="ListParagraph"/>
        <w:numPr>
          <w:ilvl w:val="0"/>
          <w:numId w:val="3"/>
        </w:numPr>
        <w:jc w:val="both"/>
        <w:rPr>
          <w:sz w:val="28"/>
          <w:szCs w:val="28"/>
        </w:rPr>
      </w:pPr>
      <w:r w:rsidRPr="00912DC0">
        <w:rPr>
          <w:sz w:val="28"/>
          <w:szCs w:val="28"/>
        </w:rPr>
        <w:t>Investors can leverage housing price predictions to identify profitable opportunities and make informed investment decisions.</w:t>
      </w:r>
    </w:p>
    <w:p w:rsidR="00F034F1" w:rsidRPr="00912DC0" w:rsidRDefault="00F034F1" w:rsidP="00F034F1">
      <w:pPr>
        <w:pStyle w:val="ListParagraph"/>
        <w:numPr>
          <w:ilvl w:val="0"/>
          <w:numId w:val="3"/>
        </w:numPr>
        <w:jc w:val="both"/>
        <w:rPr>
          <w:sz w:val="28"/>
          <w:szCs w:val="28"/>
        </w:rPr>
      </w:pPr>
      <w:r w:rsidRPr="00912DC0">
        <w:rPr>
          <w:sz w:val="28"/>
          <w:szCs w:val="28"/>
        </w:rPr>
        <w:t>Predictions guide developers in identifying lucrative areas for new projects.</w:t>
      </w:r>
    </w:p>
    <w:p w:rsidR="00F034F1" w:rsidRPr="00912DC0" w:rsidRDefault="00F034F1" w:rsidP="00F034F1">
      <w:pPr>
        <w:pStyle w:val="ListParagraph"/>
        <w:numPr>
          <w:ilvl w:val="0"/>
          <w:numId w:val="3"/>
        </w:numPr>
        <w:jc w:val="both"/>
        <w:rPr>
          <w:sz w:val="28"/>
          <w:szCs w:val="28"/>
        </w:rPr>
      </w:pPr>
      <w:r w:rsidRPr="00912DC0">
        <w:rPr>
          <w:sz w:val="28"/>
          <w:szCs w:val="28"/>
        </w:rPr>
        <w:t>Accurate housing price prediction assists policymakers in understanding market dynamics for effective urban planning.</w:t>
      </w:r>
    </w:p>
    <w:p w:rsidR="00B1209B" w:rsidRPr="00912DC0" w:rsidRDefault="00F034F1" w:rsidP="00F034F1">
      <w:pPr>
        <w:pStyle w:val="ListParagraph"/>
        <w:numPr>
          <w:ilvl w:val="0"/>
          <w:numId w:val="3"/>
        </w:numPr>
        <w:jc w:val="both"/>
        <w:rPr>
          <w:sz w:val="28"/>
          <w:szCs w:val="28"/>
        </w:rPr>
      </w:pPr>
      <w:r w:rsidRPr="00912DC0">
        <w:rPr>
          <w:sz w:val="28"/>
          <w:szCs w:val="28"/>
        </w:rPr>
        <w:t>Overall, accurate housing price prediction promotes transparency, efficiency, and stability within the housing market.</w:t>
      </w:r>
    </w:p>
    <w:p w:rsidR="00503573" w:rsidRDefault="00503573" w:rsidP="00503573">
      <w:pPr>
        <w:ind w:firstLine="0"/>
        <w:jc w:val="both"/>
        <w:rPr>
          <w:sz w:val="28"/>
          <w:szCs w:val="28"/>
        </w:rPr>
      </w:pPr>
    </w:p>
    <w:p w:rsidR="00912DC0" w:rsidRDefault="00912DC0" w:rsidP="00503573">
      <w:pPr>
        <w:ind w:firstLine="0"/>
        <w:jc w:val="both"/>
        <w:rPr>
          <w:sz w:val="28"/>
          <w:szCs w:val="28"/>
        </w:rPr>
      </w:pPr>
    </w:p>
    <w:p w:rsidR="00912DC0" w:rsidRDefault="00912DC0" w:rsidP="00503573">
      <w:pPr>
        <w:ind w:firstLine="0"/>
        <w:jc w:val="both"/>
        <w:rPr>
          <w:sz w:val="28"/>
          <w:szCs w:val="28"/>
        </w:rPr>
      </w:pPr>
    </w:p>
    <w:p w:rsidR="00503573" w:rsidRPr="00503573" w:rsidRDefault="00503573" w:rsidP="00503573">
      <w:pPr>
        <w:ind w:firstLine="0"/>
        <w:jc w:val="both"/>
        <w:rPr>
          <w:b/>
          <w:sz w:val="28"/>
          <w:szCs w:val="28"/>
        </w:rPr>
      </w:pPr>
      <w:r w:rsidRPr="00503573">
        <w:rPr>
          <w:b/>
          <w:sz w:val="28"/>
          <w:szCs w:val="28"/>
        </w:rPr>
        <w:lastRenderedPageBreak/>
        <w:t>Pitch to stakeholders:</w:t>
      </w:r>
    </w:p>
    <w:p w:rsidR="00F034F1" w:rsidRPr="00912DC0" w:rsidRDefault="00F034F1" w:rsidP="00F034F1">
      <w:pPr>
        <w:pStyle w:val="ListParagraph"/>
        <w:numPr>
          <w:ilvl w:val="0"/>
          <w:numId w:val="6"/>
        </w:numPr>
        <w:jc w:val="both"/>
        <w:rPr>
          <w:sz w:val="28"/>
          <w:szCs w:val="28"/>
        </w:rPr>
      </w:pPr>
      <w:r w:rsidRPr="00912DC0">
        <w:rPr>
          <w:sz w:val="28"/>
          <w:szCs w:val="28"/>
        </w:rPr>
        <w:t>The data science project aims to accurately predict property prices, revolutionizing the housing market.</w:t>
      </w:r>
    </w:p>
    <w:p w:rsidR="00F034F1" w:rsidRPr="00912DC0" w:rsidRDefault="00F034F1" w:rsidP="00F034F1">
      <w:pPr>
        <w:pStyle w:val="ListParagraph"/>
        <w:numPr>
          <w:ilvl w:val="0"/>
          <w:numId w:val="6"/>
        </w:numPr>
        <w:jc w:val="both"/>
        <w:rPr>
          <w:sz w:val="28"/>
          <w:szCs w:val="28"/>
        </w:rPr>
      </w:pPr>
      <w:r w:rsidRPr="00912DC0">
        <w:rPr>
          <w:sz w:val="28"/>
          <w:szCs w:val="28"/>
        </w:rPr>
        <w:t>Valuable insights will be provided to homebuyers, real estate agents, investors, developers, and policymakers.</w:t>
      </w:r>
    </w:p>
    <w:p w:rsidR="00F034F1" w:rsidRPr="00912DC0" w:rsidRDefault="00F034F1" w:rsidP="00F034F1">
      <w:pPr>
        <w:pStyle w:val="ListParagraph"/>
        <w:numPr>
          <w:ilvl w:val="0"/>
          <w:numId w:val="6"/>
        </w:numPr>
        <w:jc w:val="both"/>
        <w:rPr>
          <w:sz w:val="28"/>
          <w:szCs w:val="28"/>
        </w:rPr>
      </w:pPr>
      <w:r w:rsidRPr="00912DC0">
        <w:rPr>
          <w:sz w:val="28"/>
          <w:szCs w:val="28"/>
        </w:rPr>
        <w:t>The project envisions a world where homebuyers can confidently make informed decisions and real estate agents can optimize their operations.</w:t>
      </w:r>
    </w:p>
    <w:p w:rsidR="00F034F1" w:rsidRPr="00912DC0" w:rsidRDefault="00F034F1" w:rsidP="00F034F1">
      <w:pPr>
        <w:pStyle w:val="ListParagraph"/>
        <w:numPr>
          <w:ilvl w:val="0"/>
          <w:numId w:val="6"/>
        </w:numPr>
        <w:jc w:val="both"/>
        <w:rPr>
          <w:sz w:val="28"/>
          <w:szCs w:val="28"/>
        </w:rPr>
      </w:pPr>
      <w:r w:rsidRPr="00912DC0">
        <w:rPr>
          <w:sz w:val="28"/>
          <w:szCs w:val="28"/>
        </w:rPr>
        <w:t>Investors can identify profitable opportunities, and policymakers can make data-driven decisions for effective urban planning.</w:t>
      </w:r>
    </w:p>
    <w:p w:rsidR="00E21E09" w:rsidRPr="00912DC0" w:rsidRDefault="00F034F1" w:rsidP="00F034F1">
      <w:pPr>
        <w:pStyle w:val="ListParagraph"/>
        <w:numPr>
          <w:ilvl w:val="0"/>
          <w:numId w:val="6"/>
        </w:numPr>
        <w:jc w:val="both"/>
        <w:rPr>
          <w:sz w:val="28"/>
          <w:szCs w:val="28"/>
        </w:rPr>
      </w:pPr>
      <w:r w:rsidRPr="00912DC0">
        <w:rPr>
          <w:sz w:val="28"/>
          <w:szCs w:val="28"/>
        </w:rPr>
        <w:t>The project already has relevant housing data from trusted sources, ensuring the accuracy and reliability of the predictions.</w:t>
      </w:r>
    </w:p>
    <w:p w:rsidR="00E21E09" w:rsidRPr="00E21E09" w:rsidRDefault="00E21E09" w:rsidP="00E21E09">
      <w:pPr>
        <w:ind w:firstLine="0"/>
        <w:jc w:val="both"/>
        <w:rPr>
          <w:b/>
          <w:sz w:val="32"/>
          <w:szCs w:val="32"/>
        </w:rPr>
      </w:pPr>
      <w:r w:rsidRPr="00E21E09">
        <w:rPr>
          <w:b/>
          <w:sz w:val="32"/>
          <w:szCs w:val="32"/>
        </w:rPr>
        <w:t>Dataset Details</w:t>
      </w:r>
    </w:p>
    <w:p w:rsidR="00E21E09" w:rsidRPr="00912DC0" w:rsidRDefault="00E21E09" w:rsidP="00120E41">
      <w:pPr>
        <w:ind w:firstLine="0"/>
        <w:jc w:val="both"/>
        <w:rPr>
          <w:sz w:val="28"/>
          <w:szCs w:val="28"/>
        </w:rPr>
      </w:pPr>
      <w:r w:rsidRPr="00912DC0">
        <w:rPr>
          <w:sz w:val="28"/>
          <w:szCs w:val="28"/>
        </w:rPr>
        <w:t>I will be using a housing dataset from Kaggle that examines data from various cities with several attributes.</w:t>
      </w:r>
      <w:r w:rsidRPr="00912DC0">
        <w:rPr>
          <w:sz w:val="28"/>
          <w:szCs w:val="28"/>
        </w:rPr>
        <w:t xml:space="preserve"> The data for my housing price prediction project </w:t>
      </w:r>
      <w:r w:rsidR="00CC5104" w:rsidRPr="00912DC0">
        <w:rPr>
          <w:sz w:val="28"/>
          <w:szCs w:val="28"/>
        </w:rPr>
        <w:t xml:space="preserve">can be </w:t>
      </w:r>
      <w:r w:rsidRPr="00912DC0">
        <w:rPr>
          <w:sz w:val="28"/>
          <w:szCs w:val="28"/>
        </w:rPr>
        <w:t xml:space="preserve">obtained from reliable sources, including public real estate databases, government records, and industry-specific platforms. </w:t>
      </w:r>
      <w:r w:rsidR="00CC5104" w:rsidRPr="00912DC0">
        <w:rPr>
          <w:sz w:val="28"/>
          <w:szCs w:val="28"/>
        </w:rPr>
        <w:t>I</w:t>
      </w:r>
      <w:r w:rsidRPr="00912DC0">
        <w:rPr>
          <w:sz w:val="28"/>
          <w:szCs w:val="28"/>
        </w:rPr>
        <w:t xml:space="preserve"> have collected a comprehensive dataset that includes relevant features such as location, property size, number of rooms, amenities, and historical transaction data.</w:t>
      </w:r>
    </w:p>
    <w:p w:rsidR="00CC5104" w:rsidRDefault="00CC5104" w:rsidP="00CC5104">
      <w:pPr>
        <w:ind w:firstLine="0"/>
        <w:jc w:val="both"/>
        <w:rPr>
          <w:sz w:val="28"/>
          <w:szCs w:val="28"/>
        </w:rPr>
      </w:pPr>
    </w:p>
    <w:p w:rsidR="00CC5104" w:rsidRDefault="00CC5104" w:rsidP="00CC5104">
      <w:pPr>
        <w:spacing w:line="240" w:lineRule="auto"/>
        <w:ind w:firstLine="0"/>
        <w:rPr>
          <w:rFonts w:ascii="Arial" w:eastAsia="Times New Roman" w:hAnsi="Arial" w:cs="Arial"/>
          <w:b/>
          <w:color w:val="000000"/>
          <w:sz w:val="36"/>
          <w:szCs w:val="36"/>
          <w:shd w:val="clear" w:color="auto" w:fill="F8F8F8"/>
        </w:rPr>
      </w:pPr>
      <w:r w:rsidRPr="00CC5104">
        <w:rPr>
          <w:rFonts w:ascii="Arial" w:eastAsia="Times New Roman" w:hAnsi="Arial" w:cs="Arial"/>
          <w:b/>
          <w:color w:val="000000"/>
          <w:sz w:val="36"/>
          <w:szCs w:val="36"/>
          <w:shd w:val="clear" w:color="auto" w:fill="F8F8F8"/>
        </w:rPr>
        <w:t>Organized and detailed summary</w:t>
      </w:r>
    </w:p>
    <w:p w:rsidR="00CC5104" w:rsidRDefault="00CC5104" w:rsidP="00CC5104">
      <w:pPr>
        <w:spacing w:line="240" w:lineRule="auto"/>
        <w:ind w:firstLine="0"/>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p>
    <w:p w:rsidR="00CC5104" w:rsidRDefault="00CC5104" w:rsidP="00CC5104">
      <w:pPr>
        <w:spacing w:line="240" w:lineRule="auto"/>
        <w:ind w:firstLine="0"/>
        <w:rPr>
          <w:rFonts w:ascii="Arial" w:eastAsia="Times New Roman" w:hAnsi="Arial" w:cs="Arial"/>
          <w:b/>
          <w:color w:val="000000"/>
          <w:sz w:val="21"/>
          <w:szCs w:val="21"/>
          <w:shd w:val="clear" w:color="auto" w:fill="F8F8F8"/>
        </w:rPr>
      </w:pPr>
      <w:r>
        <w:rPr>
          <w:rFonts w:ascii="Arial" w:eastAsia="Times New Roman" w:hAnsi="Arial" w:cs="Arial"/>
          <w:b/>
          <w:color w:val="000000"/>
          <w:sz w:val="21"/>
          <w:szCs w:val="21"/>
          <w:shd w:val="clear" w:color="auto" w:fill="F8F8F8"/>
        </w:rPr>
        <w:t>Exploratory Data Analysis:</w:t>
      </w:r>
    </w:p>
    <w:p w:rsidR="00EE365A" w:rsidRPr="004E4CED" w:rsidRDefault="00CC5104" w:rsidP="00CC5104">
      <w:pPr>
        <w:spacing w:line="24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CC5104" w:rsidRPr="00912DC0" w:rsidRDefault="00CC5104" w:rsidP="00CC5104">
      <w:pPr>
        <w:spacing w:line="240" w:lineRule="auto"/>
        <w:ind w:firstLine="0"/>
        <w:rPr>
          <w:rFonts w:ascii="Times New Roman" w:eastAsia="Times New Roman" w:hAnsi="Times New Roman" w:cs="Times New Roman"/>
          <w:sz w:val="28"/>
          <w:szCs w:val="28"/>
        </w:rPr>
      </w:pPr>
      <w:r w:rsidRPr="00912DC0">
        <w:rPr>
          <w:rFonts w:ascii="Times New Roman" w:eastAsia="Times New Roman" w:hAnsi="Times New Roman" w:cs="Times New Roman"/>
          <w:sz w:val="28"/>
          <w:szCs w:val="28"/>
        </w:rPr>
        <w:t>Visualizing numerical predictor variables with Target Variables.</w:t>
      </w:r>
    </w:p>
    <w:p w:rsidR="00CC5104" w:rsidRDefault="00CC5104" w:rsidP="00CC5104">
      <w:pPr>
        <w:spacing w:line="240" w:lineRule="auto"/>
        <w:ind w:firstLine="0"/>
        <w:rPr>
          <w:rFonts w:ascii="Times New Roman" w:eastAsia="Times New Roman" w:hAnsi="Times New Roman" w:cs="Times New Roman"/>
          <w:sz w:val="24"/>
          <w:szCs w:val="24"/>
        </w:rPr>
      </w:pPr>
    </w:p>
    <w:p w:rsidR="00E975C2" w:rsidRDefault="00E975C2" w:rsidP="00E975C2">
      <w:pPr>
        <w:pStyle w:val="ListParagraph"/>
        <w:numPr>
          <w:ilvl w:val="0"/>
          <w:numId w:val="12"/>
        </w:numPr>
        <w:spacing w:line="240" w:lineRule="auto"/>
        <w:rPr>
          <w:rFonts w:ascii="Times New Roman" w:eastAsia="Times New Roman" w:hAnsi="Times New Roman" w:cs="Times New Roman"/>
          <w:sz w:val="28"/>
          <w:szCs w:val="28"/>
        </w:rPr>
      </w:pPr>
      <w:r w:rsidRPr="00E975C2">
        <w:rPr>
          <w:rFonts w:ascii="Times New Roman" w:eastAsia="Times New Roman" w:hAnsi="Times New Roman" w:cs="Times New Roman"/>
          <w:sz w:val="28"/>
          <w:szCs w:val="28"/>
        </w:rPr>
        <w:t>Note that some of the features have quite high co</w:t>
      </w:r>
      <w:r>
        <w:rPr>
          <w:rFonts w:ascii="Times New Roman" w:eastAsia="Times New Roman" w:hAnsi="Times New Roman" w:cs="Times New Roman"/>
          <w:sz w:val="28"/>
          <w:szCs w:val="28"/>
        </w:rPr>
        <w:t>r</w:t>
      </w:r>
      <w:r w:rsidRPr="00E975C2">
        <w:rPr>
          <w:rFonts w:ascii="Times New Roman" w:eastAsia="Times New Roman" w:hAnsi="Times New Roman" w:cs="Times New Roman"/>
          <w:sz w:val="28"/>
          <w:szCs w:val="28"/>
        </w:rPr>
        <w:t>relation with the target. These features are really significant.</w:t>
      </w:r>
    </w:p>
    <w:p w:rsidR="00E975C2" w:rsidRDefault="00E975C2" w:rsidP="00E975C2">
      <w:pPr>
        <w:pStyle w:val="ListParagraph"/>
        <w:spacing w:line="240" w:lineRule="auto"/>
        <w:ind w:firstLine="0"/>
        <w:rPr>
          <w:rFonts w:ascii="Times New Roman" w:eastAsia="Times New Roman" w:hAnsi="Times New Roman" w:cs="Times New Roman"/>
          <w:sz w:val="28"/>
          <w:szCs w:val="28"/>
        </w:rPr>
      </w:pPr>
    </w:p>
    <w:p w:rsidR="00E975C2" w:rsidRDefault="00E975C2" w:rsidP="00E975C2">
      <w:pPr>
        <w:pStyle w:val="ListParagraph"/>
        <w:numPr>
          <w:ilvl w:val="0"/>
          <w:numId w:val="12"/>
        </w:numPr>
        <w:spacing w:line="240" w:lineRule="auto"/>
        <w:rPr>
          <w:rFonts w:ascii="Times New Roman" w:eastAsia="Times New Roman" w:hAnsi="Times New Roman" w:cs="Times New Roman"/>
          <w:sz w:val="28"/>
          <w:szCs w:val="28"/>
        </w:rPr>
      </w:pPr>
      <w:r w:rsidRPr="00E975C2">
        <w:rPr>
          <w:rFonts w:ascii="Times New Roman" w:eastAsia="Times New Roman" w:hAnsi="Times New Roman" w:cs="Times New Roman"/>
          <w:sz w:val="28"/>
          <w:szCs w:val="28"/>
        </w:rPr>
        <w:t>Of these the features with cor</w:t>
      </w:r>
      <w:r>
        <w:rPr>
          <w:rFonts w:ascii="Times New Roman" w:eastAsia="Times New Roman" w:hAnsi="Times New Roman" w:cs="Times New Roman"/>
          <w:sz w:val="28"/>
          <w:szCs w:val="28"/>
        </w:rPr>
        <w:t>r</w:t>
      </w:r>
      <w:r w:rsidRPr="00E975C2">
        <w:rPr>
          <w:rFonts w:ascii="Times New Roman" w:eastAsia="Times New Roman" w:hAnsi="Times New Roman" w:cs="Times New Roman"/>
          <w:sz w:val="28"/>
          <w:szCs w:val="28"/>
        </w:rPr>
        <w:t>elation value &gt;0.5 are really important. Some features like GrLivArea etc.. are even more important.</w:t>
      </w:r>
    </w:p>
    <w:p w:rsidR="00E975C2" w:rsidRPr="00E975C2" w:rsidRDefault="00E975C2" w:rsidP="00E975C2">
      <w:pPr>
        <w:spacing w:line="240" w:lineRule="auto"/>
        <w:ind w:firstLine="0"/>
        <w:rPr>
          <w:rFonts w:ascii="Times New Roman" w:eastAsia="Times New Roman" w:hAnsi="Times New Roman" w:cs="Times New Roman"/>
          <w:sz w:val="28"/>
          <w:szCs w:val="28"/>
        </w:rPr>
      </w:pPr>
    </w:p>
    <w:p w:rsidR="00A45DAD" w:rsidRPr="00A45DAD" w:rsidRDefault="00E975C2" w:rsidP="00A45DAD">
      <w:pPr>
        <w:pStyle w:val="ListParagraph"/>
        <w:numPr>
          <w:ilvl w:val="0"/>
          <w:numId w:val="12"/>
        </w:numPr>
        <w:spacing w:line="240" w:lineRule="auto"/>
        <w:rPr>
          <w:rFonts w:ascii="Times New Roman" w:eastAsia="Times New Roman" w:hAnsi="Times New Roman" w:cs="Times New Roman"/>
          <w:sz w:val="28"/>
          <w:szCs w:val="28"/>
        </w:rPr>
      </w:pPr>
      <w:r w:rsidRPr="00A45DAD">
        <w:rPr>
          <w:rFonts w:ascii="Times New Roman" w:eastAsia="Times New Roman" w:hAnsi="Times New Roman" w:cs="Times New Roman"/>
          <w:sz w:val="28"/>
          <w:szCs w:val="28"/>
        </w:rPr>
        <w:t>We will consider these features (i.e. GrLivArea,OverallQual) etc.</w:t>
      </w:r>
      <w:r w:rsidR="00A45DAD">
        <w:rPr>
          <w:rFonts w:ascii="Times New Roman" w:eastAsia="Times New Roman" w:hAnsi="Times New Roman" w:cs="Times New Roman"/>
          <w:sz w:val="28"/>
          <w:szCs w:val="28"/>
        </w:rPr>
        <w:t xml:space="preserve"> T</w:t>
      </w:r>
      <w:r w:rsidR="00A45DAD" w:rsidRPr="00A45DAD">
        <w:rPr>
          <w:rFonts w:ascii="Times New Roman" w:eastAsia="Times New Roman" w:hAnsi="Times New Roman" w:cs="Times New Roman"/>
          <w:sz w:val="28"/>
          <w:szCs w:val="28"/>
        </w:rPr>
        <w:t>he Living area and Sale Price have roughly a linear relationship</w:t>
      </w:r>
      <w:r w:rsidR="00A45DAD">
        <w:rPr>
          <w:rFonts w:ascii="Times New Roman" w:eastAsia="Times New Roman" w:hAnsi="Times New Roman" w:cs="Times New Roman"/>
          <w:sz w:val="28"/>
          <w:szCs w:val="28"/>
        </w:rPr>
        <w:t>.</w:t>
      </w:r>
    </w:p>
    <w:p w:rsidR="00E975C2" w:rsidRPr="00A45DAD" w:rsidRDefault="00E975C2" w:rsidP="00757491">
      <w:pPr>
        <w:pStyle w:val="ListParagraph"/>
        <w:spacing w:line="240" w:lineRule="auto"/>
        <w:ind w:firstLine="0"/>
        <w:rPr>
          <w:rFonts w:ascii="Times New Roman" w:eastAsia="Times New Roman" w:hAnsi="Times New Roman" w:cs="Times New Roman"/>
          <w:sz w:val="28"/>
          <w:szCs w:val="28"/>
        </w:rPr>
      </w:pPr>
    </w:p>
    <w:p w:rsidR="00E975C2" w:rsidRDefault="00E975C2" w:rsidP="00E975C2">
      <w:pPr>
        <w:pStyle w:val="HTMLPreformatted"/>
        <w:wordWrap w:val="0"/>
        <w:textAlignment w:val="baseline"/>
        <w:rPr>
          <w:rFonts w:ascii="Monaco" w:hAnsi="Monaco"/>
          <w:color w:val="3C4043"/>
          <w:sz w:val="21"/>
          <w:szCs w:val="21"/>
        </w:rPr>
      </w:pPr>
      <w:r w:rsidRPr="00E975C2">
        <w:rPr>
          <w:rFonts w:ascii="Times New Roman" w:hAnsi="Times New Roman" w:cs="Times New Roman"/>
          <w:sz w:val="28"/>
          <w:szCs w:val="28"/>
        </w:rPr>
        <w:t>The most relevant features (numeric) for the target are:</w:t>
      </w:r>
    </w:p>
    <w:p w:rsidR="00E975C2" w:rsidRPr="00E975C2" w:rsidRDefault="00E975C2" w:rsidP="00E975C2">
      <w:pPr>
        <w:pStyle w:val="HTMLPreformatted"/>
        <w:wordWrap w:val="0"/>
        <w:textAlignment w:val="baseline"/>
        <w:rPr>
          <w:rFonts w:ascii="Monaco" w:hAnsi="Monaco"/>
          <w:color w:val="3C4043"/>
          <w:sz w:val="21"/>
          <w:szCs w:val="21"/>
        </w:rPr>
      </w:pP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r w:rsidRPr="00E975C2">
        <w:rPr>
          <w:rFonts w:ascii="Monaco" w:eastAsia="Times New Roman" w:hAnsi="Monaco" w:cs="Courier New"/>
          <w:color w:val="3C4043"/>
          <w:sz w:val="21"/>
          <w:szCs w:val="21"/>
        </w:rPr>
        <w:t>SalePrice        1.000000</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OverallQual</w:t>
      </w:r>
      <w:proofErr w:type="spellEnd"/>
      <w:r w:rsidRPr="00E975C2">
        <w:rPr>
          <w:rFonts w:ascii="Monaco" w:eastAsia="Times New Roman" w:hAnsi="Monaco" w:cs="Courier New"/>
          <w:color w:val="3C4043"/>
          <w:sz w:val="21"/>
          <w:szCs w:val="21"/>
        </w:rPr>
        <w:t xml:space="preserve">      0.817185</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r w:rsidRPr="00E975C2">
        <w:rPr>
          <w:rFonts w:ascii="Monaco" w:eastAsia="Times New Roman" w:hAnsi="Monaco" w:cs="Courier New"/>
          <w:color w:val="3C4043"/>
          <w:sz w:val="21"/>
          <w:szCs w:val="21"/>
        </w:rPr>
        <w:t>GrLivArea        0.700927</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GarageCars</w:t>
      </w:r>
      <w:proofErr w:type="spellEnd"/>
      <w:r w:rsidRPr="00E975C2">
        <w:rPr>
          <w:rFonts w:ascii="Monaco" w:eastAsia="Times New Roman" w:hAnsi="Monaco" w:cs="Courier New"/>
          <w:color w:val="3C4043"/>
          <w:sz w:val="21"/>
          <w:szCs w:val="21"/>
        </w:rPr>
        <w:t xml:space="preserve">       0.680625</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GarageArea</w:t>
      </w:r>
      <w:proofErr w:type="spellEnd"/>
      <w:r w:rsidRPr="00E975C2">
        <w:rPr>
          <w:rFonts w:ascii="Monaco" w:eastAsia="Times New Roman" w:hAnsi="Monaco" w:cs="Courier New"/>
          <w:color w:val="3C4043"/>
          <w:sz w:val="21"/>
          <w:szCs w:val="21"/>
        </w:rPr>
        <w:t xml:space="preserve">       0.650888</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TotalBsmtSF</w:t>
      </w:r>
      <w:proofErr w:type="spellEnd"/>
      <w:r w:rsidRPr="00E975C2">
        <w:rPr>
          <w:rFonts w:ascii="Monaco" w:eastAsia="Times New Roman" w:hAnsi="Monaco" w:cs="Courier New"/>
          <w:color w:val="3C4043"/>
          <w:sz w:val="21"/>
          <w:szCs w:val="21"/>
        </w:rPr>
        <w:t xml:space="preserve">      0.612134</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r w:rsidRPr="00E975C2">
        <w:rPr>
          <w:rFonts w:ascii="Monaco" w:eastAsia="Times New Roman" w:hAnsi="Monaco" w:cs="Courier New"/>
          <w:color w:val="3C4043"/>
          <w:sz w:val="21"/>
          <w:szCs w:val="21"/>
        </w:rPr>
        <w:t>1stFlrSF         0.596981</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FullBath</w:t>
      </w:r>
      <w:proofErr w:type="spellEnd"/>
      <w:r w:rsidRPr="00E975C2">
        <w:rPr>
          <w:rFonts w:ascii="Monaco" w:eastAsia="Times New Roman" w:hAnsi="Monaco" w:cs="Courier New"/>
          <w:color w:val="3C4043"/>
          <w:sz w:val="21"/>
          <w:szCs w:val="21"/>
        </w:rPr>
        <w:t xml:space="preserve">         0.594771</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YearBuilt</w:t>
      </w:r>
      <w:proofErr w:type="spellEnd"/>
      <w:r w:rsidRPr="00E975C2">
        <w:rPr>
          <w:rFonts w:ascii="Monaco" w:eastAsia="Times New Roman" w:hAnsi="Monaco" w:cs="Courier New"/>
          <w:color w:val="3C4043"/>
          <w:sz w:val="21"/>
          <w:szCs w:val="21"/>
        </w:rPr>
        <w:t xml:space="preserve">        0.586570</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YearRemodAdd</w:t>
      </w:r>
      <w:proofErr w:type="spellEnd"/>
      <w:r w:rsidRPr="00E975C2">
        <w:rPr>
          <w:rFonts w:ascii="Monaco" w:eastAsia="Times New Roman" w:hAnsi="Monaco" w:cs="Courier New"/>
          <w:color w:val="3C4043"/>
          <w:sz w:val="21"/>
          <w:szCs w:val="21"/>
        </w:rPr>
        <w:t xml:space="preserve">     0.565608</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GarageYrBlt</w:t>
      </w:r>
      <w:proofErr w:type="spellEnd"/>
      <w:r w:rsidRPr="00E975C2">
        <w:rPr>
          <w:rFonts w:ascii="Monaco" w:eastAsia="Times New Roman" w:hAnsi="Monaco" w:cs="Courier New"/>
          <w:color w:val="3C4043"/>
          <w:sz w:val="21"/>
          <w:szCs w:val="21"/>
        </w:rPr>
        <w:t xml:space="preserve">      0.541073</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TotRmsAbvGrd</w:t>
      </w:r>
      <w:proofErr w:type="spellEnd"/>
      <w:r w:rsidRPr="00E975C2">
        <w:rPr>
          <w:rFonts w:ascii="Monaco" w:eastAsia="Times New Roman" w:hAnsi="Monaco" w:cs="Courier New"/>
          <w:color w:val="3C4043"/>
          <w:sz w:val="21"/>
          <w:szCs w:val="21"/>
        </w:rPr>
        <w:t xml:space="preserve">     0.534422</w:t>
      </w:r>
    </w:p>
    <w:p w:rsidR="00E975C2" w:rsidRP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r w:rsidRPr="00E975C2">
        <w:rPr>
          <w:rFonts w:ascii="Monaco" w:eastAsia="Times New Roman" w:hAnsi="Monaco" w:cs="Courier New"/>
          <w:color w:val="3C4043"/>
          <w:sz w:val="21"/>
          <w:szCs w:val="21"/>
        </w:rPr>
        <w:t>Fireplaces       0.489450</w:t>
      </w:r>
    </w:p>
    <w:p w:rsidR="00E975C2" w:rsidRDefault="00E975C2"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roofErr w:type="spellStart"/>
      <w:r w:rsidRPr="00E975C2">
        <w:rPr>
          <w:rFonts w:ascii="Monaco" w:eastAsia="Times New Roman" w:hAnsi="Monaco" w:cs="Courier New"/>
          <w:color w:val="3C4043"/>
          <w:sz w:val="21"/>
          <w:szCs w:val="21"/>
        </w:rPr>
        <w:t>MasVnrArea</w:t>
      </w:r>
      <w:proofErr w:type="spellEnd"/>
      <w:r w:rsidRPr="00E975C2">
        <w:rPr>
          <w:rFonts w:ascii="Monaco" w:eastAsia="Times New Roman" w:hAnsi="Monaco" w:cs="Courier New"/>
          <w:color w:val="3C4043"/>
          <w:sz w:val="21"/>
          <w:szCs w:val="21"/>
        </w:rPr>
        <w:t xml:space="preserve">       0.430809</w:t>
      </w:r>
    </w:p>
    <w:p w:rsidR="00E15B56" w:rsidRDefault="00E15B56"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
    <w:p w:rsidR="00E15B56" w:rsidRPr="00E15B56" w:rsidRDefault="00E15B56" w:rsidP="00E15B56">
      <w:pPr>
        <w:spacing w:line="240" w:lineRule="auto"/>
        <w:ind w:firstLine="0"/>
        <w:jc w:val="both"/>
        <w:rPr>
          <w:rFonts w:ascii="Times New Roman" w:eastAsia="Times New Roman" w:hAnsi="Times New Roman" w:cs="Times New Roman"/>
          <w:sz w:val="24"/>
          <w:szCs w:val="24"/>
        </w:rPr>
      </w:pPr>
      <w:r w:rsidRPr="00E15B56">
        <w:rPr>
          <w:rFonts w:ascii="Times New Roman" w:eastAsia="Times New Roman" w:hAnsi="Times New Roman" w:cs="Times New Roman"/>
          <w:sz w:val="28"/>
          <w:szCs w:val="28"/>
        </w:rPr>
        <w:t>GrLivArea’ and ‘</w:t>
      </w:r>
      <w:proofErr w:type="spellStart"/>
      <w:r w:rsidRPr="00E15B56">
        <w:rPr>
          <w:rFonts w:ascii="Times New Roman" w:eastAsia="Times New Roman" w:hAnsi="Times New Roman" w:cs="Times New Roman"/>
          <w:sz w:val="28"/>
          <w:szCs w:val="28"/>
        </w:rPr>
        <w:t>TotalBsmtSF</w:t>
      </w:r>
      <w:proofErr w:type="spellEnd"/>
      <w:r w:rsidRPr="00E15B56">
        <w:rPr>
          <w:rFonts w:ascii="Times New Roman" w:eastAsia="Times New Roman" w:hAnsi="Times New Roman" w:cs="Times New Roman"/>
          <w:sz w:val="28"/>
          <w:szCs w:val="28"/>
        </w:rPr>
        <w:t>’ seem to be linearly related with ‘SalePrice’. Both relationships are positive, which means that as one variable increases, the other also increases. In the case of ‘</w:t>
      </w:r>
      <w:proofErr w:type="spellStart"/>
      <w:r w:rsidRPr="00E15B56">
        <w:rPr>
          <w:rFonts w:ascii="Times New Roman" w:eastAsia="Times New Roman" w:hAnsi="Times New Roman" w:cs="Times New Roman"/>
          <w:sz w:val="28"/>
          <w:szCs w:val="28"/>
        </w:rPr>
        <w:t>TotalBsmtSF</w:t>
      </w:r>
      <w:proofErr w:type="spellEnd"/>
      <w:r w:rsidRPr="00E15B56">
        <w:rPr>
          <w:rFonts w:ascii="Times New Roman" w:eastAsia="Times New Roman" w:hAnsi="Times New Roman" w:cs="Times New Roman"/>
          <w:sz w:val="28"/>
          <w:szCs w:val="28"/>
        </w:rPr>
        <w:t>’, we can see that the slope of the linear relationship is particularly high. ‘</w:t>
      </w:r>
      <w:proofErr w:type="spellStart"/>
      <w:r w:rsidRPr="00E15B56">
        <w:rPr>
          <w:rFonts w:ascii="Times New Roman" w:eastAsia="Times New Roman" w:hAnsi="Times New Roman" w:cs="Times New Roman"/>
          <w:sz w:val="28"/>
          <w:szCs w:val="28"/>
        </w:rPr>
        <w:t>OverallQual</w:t>
      </w:r>
      <w:proofErr w:type="spellEnd"/>
      <w:r w:rsidRPr="00E15B56">
        <w:rPr>
          <w:rFonts w:ascii="Times New Roman" w:eastAsia="Times New Roman" w:hAnsi="Times New Roman" w:cs="Times New Roman"/>
          <w:sz w:val="28"/>
          <w:szCs w:val="28"/>
        </w:rPr>
        <w:t>’ and ‘</w:t>
      </w:r>
      <w:proofErr w:type="spellStart"/>
      <w:r w:rsidRPr="00E15B56">
        <w:rPr>
          <w:rFonts w:ascii="Times New Roman" w:eastAsia="Times New Roman" w:hAnsi="Times New Roman" w:cs="Times New Roman"/>
          <w:sz w:val="28"/>
          <w:szCs w:val="28"/>
        </w:rPr>
        <w:t>YearBuilt</w:t>
      </w:r>
      <w:proofErr w:type="spellEnd"/>
      <w:r w:rsidRPr="00E15B56">
        <w:rPr>
          <w:rFonts w:ascii="Times New Roman" w:eastAsia="Times New Roman" w:hAnsi="Times New Roman" w:cs="Times New Roman"/>
          <w:sz w:val="28"/>
          <w:szCs w:val="28"/>
        </w:rPr>
        <w:t>’ also seem to be related with ‘SalePrice’. The relationship seems to be stronger in the case of ‘</w:t>
      </w:r>
      <w:proofErr w:type="spellStart"/>
      <w:r w:rsidRPr="00E15B56">
        <w:rPr>
          <w:rFonts w:ascii="Times New Roman" w:eastAsia="Times New Roman" w:hAnsi="Times New Roman" w:cs="Times New Roman"/>
          <w:sz w:val="28"/>
          <w:szCs w:val="28"/>
        </w:rPr>
        <w:t>OverallQual</w:t>
      </w:r>
      <w:proofErr w:type="spellEnd"/>
      <w:r w:rsidRPr="00E15B56">
        <w:rPr>
          <w:rFonts w:ascii="Times New Roman" w:eastAsia="Times New Roman" w:hAnsi="Times New Roman" w:cs="Times New Roman"/>
          <w:sz w:val="28"/>
          <w:szCs w:val="28"/>
        </w:rPr>
        <w:t xml:space="preserve">’, where the box plot shows how sales prices increase with the overall quality. </w:t>
      </w:r>
    </w:p>
    <w:p w:rsidR="00E15B56" w:rsidRPr="00E975C2" w:rsidRDefault="00E15B56" w:rsidP="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Monaco" w:eastAsia="Times New Roman" w:hAnsi="Monaco" w:cs="Courier New"/>
          <w:color w:val="3C4043"/>
          <w:sz w:val="21"/>
          <w:szCs w:val="21"/>
        </w:rPr>
      </w:pPr>
    </w:p>
    <w:p w:rsidR="00E975C2" w:rsidRPr="00E975C2" w:rsidRDefault="00E975C2" w:rsidP="00E975C2">
      <w:pPr>
        <w:spacing w:line="240" w:lineRule="auto"/>
        <w:ind w:firstLine="0"/>
        <w:rPr>
          <w:rFonts w:ascii="Times New Roman" w:eastAsia="Times New Roman" w:hAnsi="Times New Roman" w:cs="Times New Roman"/>
          <w:sz w:val="28"/>
          <w:szCs w:val="28"/>
        </w:rPr>
      </w:pPr>
    </w:p>
    <w:p w:rsidR="00E975C2" w:rsidRDefault="00E975C2" w:rsidP="00CC5104">
      <w:pPr>
        <w:spacing w:line="240" w:lineRule="auto"/>
        <w:ind w:firstLine="0"/>
        <w:rPr>
          <w:rFonts w:ascii="Times New Roman" w:eastAsia="Times New Roman" w:hAnsi="Times New Roman" w:cs="Times New Roman"/>
          <w:sz w:val="24"/>
          <w:szCs w:val="24"/>
        </w:rPr>
      </w:pPr>
    </w:p>
    <w:p w:rsidR="00CC5104" w:rsidRPr="00B1209B" w:rsidRDefault="00CC5104" w:rsidP="00CC5104">
      <w:pPr>
        <w:spacing w:line="240" w:lineRule="auto"/>
        <w:ind w:firstLine="0"/>
        <w:rPr>
          <w:rFonts w:ascii="Times New Roman" w:eastAsia="Times New Roman" w:hAnsi="Times New Roman" w:cs="Times New Roman"/>
          <w:sz w:val="24"/>
          <w:szCs w:val="24"/>
        </w:rPr>
      </w:pPr>
      <w:r w:rsidRPr="00CC5104">
        <w:rPr>
          <w:rFonts w:ascii="Times New Roman" w:eastAsia="Times New Roman" w:hAnsi="Times New Roman" w:cs="Times New Roman"/>
          <w:sz w:val="24"/>
          <w:szCs w:val="24"/>
        </w:rPr>
        <w:drawing>
          <wp:inline distT="0" distB="0" distL="0" distR="0" wp14:anchorId="631EF291" wp14:editId="1C2F7BE8">
            <wp:extent cx="5943600" cy="700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004685"/>
                    </a:xfrm>
                    <a:prstGeom prst="rect">
                      <a:avLst/>
                    </a:prstGeom>
                  </pic:spPr>
                </pic:pic>
              </a:graphicData>
            </a:graphic>
          </wp:inline>
        </w:drawing>
      </w:r>
    </w:p>
    <w:p w:rsidR="00B1209B" w:rsidRPr="00B1209B" w:rsidRDefault="00B1209B" w:rsidP="00B1209B">
      <w:pPr>
        <w:ind w:firstLine="0"/>
        <w:jc w:val="both"/>
        <w:rPr>
          <w:sz w:val="24"/>
          <w:szCs w:val="24"/>
        </w:rPr>
      </w:pPr>
    </w:p>
    <w:p w:rsidR="00D65CF8" w:rsidRPr="00757491" w:rsidRDefault="00B1209B" w:rsidP="00757491">
      <w:pPr>
        <w:jc w:val="both"/>
        <w:rPr>
          <w:sz w:val="24"/>
          <w:szCs w:val="24"/>
        </w:rPr>
      </w:pPr>
      <w:r w:rsidRPr="00B1209B">
        <w:rPr>
          <w:sz w:val="24"/>
          <w:szCs w:val="24"/>
        </w:rPr>
        <w:lastRenderedPageBreak/>
        <w:tab/>
      </w:r>
      <w:r w:rsidR="00D65CF8" w:rsidRPr="00D65CF8">
        <w:t>Visualizing Categorical predictor variables with Target Variables</w:t>
      </w:r>
    </w:p>
    <w:p w:rsidR="00D65CF8" w:rsidRDefault="00D65CF8" w:rsidP="00D65CF8">
      <w:r w:rsidRPr="00D65CF8">
        <w:drawing>
          <wp:inline distT="0" distB="0" distL="0" distR="0" wp14:anchorId="28664052" wp14:editId="0540FDD2">
            <wp:extent cx="5943600" cy="71951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195185"/>
                    </a:xfrm>
                    <a:prstGeom prst="rect">
                      <a:avLst/>
                    </a:prstGeom>
                  </pic:spPr>
                </pic:pic>
              </a:graphicData>
            </a:graphic>
          </wp:inline>
        </w:drawing>
      </w:r>
    </w:p>
    <w:p w:rsidR="00EA3BF4" w:rsidRDefault="00EA3BF4" w:rsidP="00460C8E">
      <w:pPr>
        <w:ind w:firstLine="0"/>
        <w:rPr>
          <w:b/>
          <w:sz w:val="28"/>
          <w:szCs w:val="28"/>
        </w:rPr>
      </w:pPr>
    </w:p>
    <w:p w:rsidR="00D65CF8" w:rsidRPr="00A37504" w:rsidRDefault="00D65CF8" w:rsidP="00460C8E">
      <w:pPr>
        <w:ind w:firstLine="0"/>
        <w:rPr>
          <w:b/>
          <w:sz w:val="28"/>
          <w:szCs w:val="28"/>
        </w:rPr>
      </w:pPr>
      <w:r w:rsidRPr="00A37504">
        <w:rPr>
          <w:b/>
          <w:sz w:val="28"/>
          <w:szCs w:val="28"/>
        </w:rPr>
        <w:lastRenderedPageBreak/>
        <w:t>Distribution of Target variable (SalePrice)</w:t>
      </w:r>
    </w:p>
    <w:p w:rsidR="00C414C4" w:rsidRPr="00A37504" w:rsidRDefault="00A37504" w:rsidP="00460C8E">
      <w:pPr>
        <w:ind w:firstLine="0"/>
        <w:rPr>
          <w:sz w:val="28"/>
          <w:szCs w:val="28"/>
        </w:rPr>
      </w:pPr>
      <w:r w:rsidRPr="00460C8E">
        <w:rPr>
          <w:b/>
          <w:sz w:val="28"/>
          <w:szCs w:val="28"/>
        </w:rPr>
        <w:t>Distribution of SalePrice:</w:t>
      </w:r>
      <w:r w:rsidRPr="00A37504">
        <w:rPr>
          <w:sz w:val="28"/>
          <w:szCs w:val="28"/>
        </w:rPr>
        <w:t xml:space="preserve"> Analyzing the distribution of the target variable, SalePrice, can provide insights into the pricing patterns of the housing properties. EDA can reveal whether the distribution is skewed, normally distributed, or exhibits any outliers.</w:t>
      </w:r>
    </w:p>
    <w:p w:rsidR="00D65CF8" w:rsidRDefault="00D65CF8" w:rsidP="00EE365A">
      <w:pPr>
        <w:rPr>
          <w:b/>
        </w:rPr>
      </w:pPr>
      <w:r w:rsidRPr="00D65CF8">
        <w:rPr>
          <w:b/>
        </w:rPr>
        <w:drawing>
          <wp:inline distT="0" distB="0" distL="0" distR="0" wp14:anchorId="5E5DCDCD" wp14:editId="40B9A99B">
            <wp:extent cx="4686300" cy="317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3175000"/>
                    </a:xfrm>
                    <a:prstGeom prst="rect">
                      <a:avLst/>
                    </a:prstGeom>
                  </pic:spPr>
                </pic:pic>
              </a:graphicData>
            </a:graphic>
          </wp:inline>
        </w:drawing>
      </w:r>
    </w:p>
    <w:p w:rsidR="00460C8E" w:rsidRDefault="00460C8E" w:rsidP="00EE365A">
      <w:pPr>
        <w:rPr>
          <w:b/>
        </w:rPr>
      </w:pPr>
    </w:p>
    <w:p w:rsidR="00460C8E" w:rsidRDefault="00460C8E" w:rsidP="00460C8E">
      <w:pPr>
        <w:ind w:firstLine="0"/>
        <w:rPr>
          <w:sz w:val="28"/>
          <w:szCs w:val="28"/>
        </w:rPr>
      </w:pPr>
      <w:r w:rsidRPr="00460C8E">
        <w:rPr>
          <w:b/>
          <w:sz w:val="28"/>
          <w:szCs w:val="28"/>
        </w:rPr>
        <w:t>Correlation Analysis:</w:t>
      </w:r>
      <w:r w:rsidRPr="00460C8E">
        <w:rPr>
          <w:sz w:val="28"/>
          <w:szCs w:val="28"/>
        </w:rPr>
        <w:t xml:space="preserve"> Conducting correlation analysis between numerical features and SalePrice can help identify which features have a strong positive or negative correlation with the sale price. This can assist in understanding the factors that significantly influence the pricing of the houses.</w:t>
      </w:r>
    </w:p>
    <w:p w:rsidR="00196B95" w:rsidRPr="00196B95" w:rsidRDefault="00196B95" w:rsidP="00196B95">
      <w:pPr>
        <w:pStyle w:val="ListParagraph"/>
        <w:numPr>
          <w:ilvl w:val="0"/>
          <w:numId w:val="14"/>
        </w:numPr>
        <w:rPr>
          <w:sz w:val="28"/>
          <w:szCs w:val="28"/>
        </w:rPr>
      </w:pPr>
      <w:proofErr w:type="spellStart"/>
      <w:r w:rsidRPr="00196B95">
        <w:rPr>
          <w:sz w:val="28"/>
          <w:szCs w:val="28"/>
        </w:rPr>
        <w:lastRenderedPageBreak/>
        <w:t>OverallQual</w:t>
      </w:r>
      <w:proofErr w:type="spellEnd"/>
      <w:r w:rsidRPr="00196B95">
        <w:rPr>
          <w:sz w:val="28"/>
          <w:szCs w:val="28"/>
        </w:rPr>
        <w:t xml:space="preserve">, GrLivArea, </w:t>
      </w:r>
      <w:proofErr w:type="spellStart"/>
      <w:r w:rsidRPr="00196B95">
        <w:rPr>
          <w:sz w:val="28"/>
          <w:szCs w:val="28"/>
        </w:rPr>
        <w:t>GarageCars</w:t>
      </w:r>
      <w:proofErr w:type="spellEnd"/>
      <w:r w:rsidRPr="00196B95">
        <w:rPr>
          <w:sz w:val="28"/>
          <w:szCs w:val="28"/>
        </w:rPr>
        <w:t xml:space="preserve">, </w:t>
      </w:r>
      <w:proofErr w:type="spellStart"/>
      <w:r w:rsidRPr="00196B95">
        <w:rPr>
          <w:sz w:val="28"/>
          <w:szCs w:val="28"/>
        </w:rPr>
        <w:t>GarageArea</w:t>
      </w:r>
      <w:proofErr w:type="spellEnd"/>
      <w:r w:rsidRPr="00196B95">
        <w:rPr>
          <w:sz w:val="28"/>
          <w:szCs w:val="28"/>
        </w:rPr>
        <w:t xml:space="preserve">, </w:t>
      </w:r>
      <w:proofErr w:type="spellStart"/>
      <w:r w:rsidRPr="00196B95">
        <w:rPr>
          <w:sz w:val="28"/>
          <w:szCs w:val="28"/>
        </w:rPr>
        <w:t>TotalBsmtSF</w:t>
      </w:r>
      <w:proofErr w:type="spellEnd"/>
      <w:r w:rsidRPr="00196B95">
        <w:rPr>
          <w:sz w:val="28"/>
          <w:szCs w:val="28"/>
        </w:rPr>
        <w:t xml:space="preserve">, 1stFlrSF, </w:t>
      </w:r>
      <w:proofErr w:type="spellStart"/>
      <w:r w:rsidRPr="00196B95">
        <w:rPr>
          <w:sz w:val="28"/>
          <w:szCs w:val="28"/>
        </w:rPr>
        <w:t>FullBath</w:t>
      </w:r>
      <w:proofErr w:type="spellEnd"/>
      <w:r w:rsidRPr="00196B95">
        <w:rPr>
          <w:sz w:val="28"/>
          <w:szCs w:val="28"/>
        </w:rPr>
        <w:t xml:space="preserve">, </w:t>
      </w:r>
      <w:proofErr w:type="spellStart"/>
      <w:r w:rsidRPr="00196B95">
        <w:rPr>
          <w:sz w:val="28"/>
          <w:szCs w:val="28"/>
        </w:rPr>
        <w:t>TotRmsAbvGrd</w:t>
      </w:r>
      <w:proofErr w:type="spellEnd"/>
      <w:r w:rsidRPr="00196B95">
        <w:rPr>
          <w:sz w:val="28"/>
          <w:szCs w:val="28"/>
        </w:rPr>
        <w:t xml:space="preserve">, </w:t>
      </w:r>
      <w:proofErr w:type="spellStart"/>
      <w:r w:rsidRPr="00196B95">
        <w:rPr>
          <w:sz w:val="28"/>
          <w:szCs w:val="28"/>
        </w:rPr>
        <w:t>YearBuilt</w:t>
      </w:r>
      <w:proofErr w:type="spellEnd"/>
      <w:r w:rsidRPr="00196B95">
        <w:rPr>
          <w:sz w:val="28"/>
          <w:szCs w:val="28"/>
        </w:rPr>
        <w:t xml:space="preserve">, </w:t>
      </w:r>
      <w:proofErr w:type="spellStart"/>
      <w:r w:rsidRPr="00196B95">
        <w:rPr>
          <w:sz w:val="28"/>
          <w:szCs w:val="28"/>
        </w:rPr>
        <w:t>YearRemodAdd</w:t>
      </w:r>
      <w:proofErr w:type="spellEnd"/>
      <w:r w:rsidRPr="00196B95">
        <w:rPr>
          <w:sz w:val="28"/>
          <w:szCs w:val="28"/>
        </w:rPr>
        <w:t xml:space="preserve"> have more than 0.5 Pearson correlation with SalePrice.</w:t>
      </w:r>
    </w:p>
    <w:p w:rsidR="00196B95" w:rsidRPr="00196B95" w:rsidRDefault="00196B95" w:rsidP="00196B95">
      <w:pPr>
        <w:pStyle w:val="ListParagraph"/>
        <w:numPr>
          <w:ilvl w:val="0"/>
          <w:numId w:val="14"/>
        </w:numPr>
        <w:rPr>
          <w:sz w:val="28"/>
          <w:szCs w:val="28"/>
        </w:rPr>
      </w:pPr>
      <w:proofErr w:type="spellStart"/>
      <w:r w:rsidRPr="00196B95">
        <w:rPr>
          <w:sz w:val="28"/>
          <w:szCs w:val="28"/>
        </w:rPr>
        <w:t>OverallQual</w:t>
      </w:r>
      <w:proofErr w:type="spellEnd"/>
      <w:r w:rsidRPr="00196B95">
        <w:rPr>
          <w:sz w:val="28"/>
          <w:szCs w:val="28"/>
        </w:rPr>
        <w:t xml:space="preserve">, GrLivArea, </w:t>
      </w:r>
      <w:proofErr w:type="spellStart"/>
      <w:r w:rsidRPr="00196B95">
        <w:rPr>
          <w:sz w:val="28"/>
          <w:szCs w:val="28"/>
        </w:rPr>
        <w:t>GarageCars</w:t>
      </w:r>
      <w:proofErr w:type="spellEnd"/>
      <w:r w:rsidRPr="00196B95">
        <w:rPr>
          <w:sz w:val="28"/>
          <w:szCs w:val="28"/>
        </w:rPr>
        <w:t xml:space="preserve">, </w:t>
      </w:r>
      <w:proofErr w:type="spellStart"/>
      <w:r w:rsidRPr="00196B95">
        <w:rPr>
          <w:sz w:val="28"/>
          <w:szCs w:val="28"/>
        </w:rPr>
        <w:t>YearBuilt</w:t>
      </w:r>
      <w:proofErr w:type="spellEnd"/>
      <w:r w:rsidRPr="00196B95">
        <w:rPr>
          <w:sz w:val="28"/>
          <w:szCs w:val="28"/>
        </w:rPr>
        <w:t xml:space="preserve">, </w:t>
      </w:r>
      <w:proofErr w:type="spellStart"/>
      <w:r w:rsidRPr="00196B95">
        <w:rPr>
          <w:sz w:val="28"/>
          <w:szCs w:val="28"/>
        </w:rPr>
        <w:t>GarageArea</w:t>
      </w:r>
      <w:proofErr w:type="spellEnd"/>
      <w:r w:rsidRPr="00196B95">
        <w:rPr>
          <w:sz w:val="28"/>
          <w:szCs w:val="28"/>
        </w:rPr>
        <w:t xml:space="preserve">, </w:t>
      </w:r>
      <w:proofErr w:type="spellStart"/>
      <w:r w:rsidRPr="00196B95">
        <w:rPr>
          <w:sz w:val="28"/>
          <w:szCs w:val="28"/>
        </w:rPr>
        <w:t>FullBath</w:t>
      </w:r>
      <w:proofErr w:type="spellEnd"/>
      <w:r w:rsidRPr="00196B95">
        <w:rPr>
          <w:sz w:val="28"/>
          <w:szCs w:val="28"/>
        </w:rPr>
        <w:t xml:space="preserve">, </w:t>
      </w:r>
      <w:proofErr w:type="spellStart"/>
      <w:r w:rsidRPr="00196B95">
        <w:rPr>
          <w:sz w:val="28"/>
          <w:szCs w:val="28"/>
        </w:rPr>
        <w:t>TotalBsmtSF</w:t>
      </w:r>
      <w:proofErr w:type="spellEnd"/>
      <w:r w:rsidRPr="00196B95">
        <w:rPr>
          <w:sz w:val="28"/>
          <w:szCs w:val="28"/>
        </w:rPr>
        <w:t xml:space="preserve">, </w:t>
      </w:r>
      <w:proofErr w:type="spellStart"/>
      <w:r w:rsidRPr="00196B95">
        <w:rPr>
          <w:sz w:val="28"/>
          <w:szCs w:val="28"/>
        </w:rPr>
        <w:t>GarageYrBlt</w:t>
      </w:r>
      <w:proofErr w:type="spellEnd"/>
      <w:r w:rsidRPr="00196B95">
        <w:rPr>
          <w:sz w:val="28"/>
          <w:szCs w:val="28"/>
        </w:rPr>
        <w:t xml:space="preserve">, 1stFlrSF, </w:t>
      </w:r>
      <w:proofErr w:type="spellStart"/>
      <w:r w:rsidRPr="00196B95">
        <w:rPr>
          <w:sz w:val="28"/>
          <w:szCs w:val="28"/>
        </w:rPr>
        <w:t>YearRemodAdd</w:t>
      </w:r>
      <w:proofErr w:type="spellEnd"/>
      <w:r w:rsidRPr="00196B95">
        <w:rPr>
          <w:sz w:val="28"/>
          <w:szCs w:val="28"/>
        </w:rPr>
        <w:t xml:space="preserve">, </w:t>
      </w:r>
      <w:proofErr w:type="spellStart"/>
      <w:r w:rsidRPr="00196B95">
        <w:rPr>
          <w:sz w:val="28"/>
          <w:szCs w:val="28"/>
        </w:rPr>
        <w:t>TotRmsAbvGrd</w:t>
      </w:r>
      <w:proofErr w:type="spellEnd"/>
      <w:r w:rsidRPr="00196B95">
        <w:rPr>
          <w:sz w:val="28"/>
          <w:szCs w:val="28"/>
        </w:rPr>
        <w:t xml:space="preserve"> and Fireplaces have more than 0.5 Spearman correlation with SalePrice.</w:t>
      </w:r>
    </w:p>
    <w:p w:rsidR="00196B95" w:rsidRPr="00196B95" w:rsidRDefault="00196B95" w:rsidP="00196B95">
      <w:pPr>
        <w:pStyle w:val="ListParagraph"/>
        <w:numPr>
          <w:ilvl w:val="0"/>
          <w:numId w:val="14"/>
        </w:numPr>
        <w:rPr>
          <w:sz w:val="28"/>
          <w:szCs w:val="28"/>
        </w:rPr>
      </w:pPr>
      <w:proofErr w:type="spellStart"/>
      <w:r w:rsidRPr="00196B95">
        <w:rPr>
          <w:sz w:val="28"/>
          <w:szCs w:val="28"/>
        </w:rPr>
        <w:t>OverallQual</w:t>
      </w:r>
      <w:proofErr w:type="spellEnd"/>
      <w:r w:rsidRPr="00196B95">
        <w:rPr>
          <w:sz w:val="28"/>
          <w:szCs w:val="28"/>
        </w:rPr>
        <w:t xml:space="preserve">, </w:t>
      </w:r>
      <w:proofErr w:type="spellStart"/>
      <w:r w:rsidRPr="00196B95">
        <w:rPr>
          <w:sz w:val="28"/>
          <w:szCs w:val="28"/>
        </w:rPr>
        <w:t>GarageCars</w:t>
      </w:r>
      <w:proofErr w:type="spellEnd"/>
      <w:r w:rsidRPr="00196B95">
        <w:rPr>
          <w:sz w:val="28"/>
          <w:szCs w:val="28"/>
        </w:rPr>
        <w:t xml:space="preserve">, GrLivArea and </w:t>
      </w:r>
      <w:proofErr w:type="spellStart"/>
      <w:r w:rsidRPr="00196B95">
        <w:rPr>
          <w:sz w:val="28"/>
          <w:szCs w:val="28"/>
        </w:rPr>
        <w:t>FullBath</w:t>
      </w:r>
      <w:proofErr w:type="spellEnd"/>
      <w:r w:rsidRPr="00196B95">
        <w:rPr>
          <w:sz w:val="28"/>
          <w:szCs w:val="28"/>
        </w:rPr>
        <w:t xml:space="preserve"> have more than 0.5 </w:t>
      </w:r>
      <w:proofErr w:type="spellStart"/>
      <w:r w:rsidRPr="00196B95">
        <w:rPr>
          <w:sz w:val="28"/>
          <w:szCs w:val="28"/>
        </w:rPr>
        <w:t>KendallTau</w:t>
      </w:r>
      <w:proofErr w:type="spellEnd"/>
      <w:r w:rsidRPr="00196B95">
        <w:rPr>
          <w:sz w:val="28"/>
          <w:szCs w:val="28"/>
        </w:rPr>
        <w:t xml:space="preserve"> correlation with SalePrice.</w:t>
      </w:r>
    </w:p>
    <w:p w:rsidR="00196B95" w:rsidRPr="00196B95" w:rsidRDefault="00196B95" w:rsidP="00196B95">
      <w:pPr>
        <w:pStyle w:val="ListParagraph"/>
        <w:numPr>
          <w:ilvl w:val="0"/>
          <w:numId w:val="14"/>
        </w:numPr>
        <w:rPr>
          <w:sz w:val="28"/>
          <w:szCs w:val="28"/>
        </w:rPr>
      </w:pPr>
      <w:proofErr w:type="spellStart"/>
      <w:r w:rsidRPr="00196B95">
        <w:rPr>
          <w:sz w:val="28"/>
          <w:szCs w:val="28"/>
        </w:rPr>
        <w:t>EnclosedPorch</w:t>
      </w:r>
      <w:proofErr w:type="spellEnd"/>
      <w:r w:rsidRPr="00196B95">
        <w:rPr>
          <w:sz w:val="28"/>
          <w:szCs w:val="28"/>
        </w:rPr>
        <w:t xml:space="preserve"> and </w:t>
      </w:r>
      <w:proofErr w:type="spellStart"/>
      <w:r w:rsidRPr="00196B95">
        <w:rPr>
          <w:sz w:val="28"/>
          <w:szCs w:val="28"/>
        </w:rPr>
        <w:t>KitchenAbvGr</w:t>
      </w:r>
      <w:proofErr w:type="spellEnd"/>
      <w:r w:rsidRPr="00196B95">
        <w:rPr>
          <w:sz w:val="28"/>
          <w:szCs w:val="28"/>
        </w:rPr>
        <w:t xml:space="preserve"> have little negative correlation with target variable.</w:t>
      </w:r>
    </w:p>
    <w:p w:rsidR="00196B95" w:rsidRPr="00196B95" w:rsidRDefault="00196B95" w:rsidP="00196B95">
      <w:pPr>
        <w:ind w:firstLine="0"/>
        <w:rPr>
          <w:sz w:val="28"/>
          <w:szCs w:val="28"/>
        </w:rPr>
      </w:pPr>
      <w:r w:rsidRPr="00196B95">
        <w:rPr>
          <w:sz w:val="28"/>
          <w:szCs w:val="28"/>
        </w:rPr>
        <w:t>These can prove to be important features to predict SalePrice.</w:t>
      </w:r>
    </w:p>
    <w:p w:rsidR="009A04B1" w:rsidRPr="00757491" w:rsidRDefault="00196B95" w:rsidP="00757491">
      <w:pPr>
        <w:pStyle w:val="ListParagraph"/>
        <w:ind w:firstLine="0"/>
        <w:rPr>
          <w:sz w:val="28"/>
          <w:szCs w:val="28"/>
        </w:rPr>
      </w:pPr>
      <w:r w:rsidRPr="00D65CF8">
        <w:rPr>
          <w:b/>
        </w:rPr>
        <w:drawing>
          <wp:inline distT="0" distB="0" distL="0" distR="0" wp14:anchorId="40F5AB11" wp14:editId="2BB07608">
            <wp:extent cx="5943600" cy="314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9600"/>
                    </a:xfrm>
                    <a:prstGeom prst="rect">
                      <a:avLst/>
                    </a:prstGeom>
                  </pic:spPr>
                </pic:pic>
              </a:graphicData>
            </a:graphic>
          </wp:inline>
        </w:drawing>
      </w:r>
    </w:p>
    <w:p w:rsidR="00D65CF8" w:rsidRDefault="00D65CF8" w:rsidP="00D65CF8">
      <w:pPr>
        <w:numPr>
          <w:ilvl w:val="0"/>
          <w:numId w:val="1"/>
        </w:numPr>
        <w:spacing w:line="240" w:lineRule="auto"/>
        <w:ind w:left="0"/>
        <w:rPr>
          <w:rFonts w:ascii="Arial" w:eastAsia="Times New Roman" w:hAnsi="Arial" w:cs="Arial"/>
          <w:b/>
          <w:color w:val="000000"/>
          <w:sz w:val="36"/>
          <w:szCs w:val="36"/>
        </w:rPr>
      </w:pPr>
      <w:r w:rsidRPr="00D65CF8">
        <w:rPr>
          <w:rFonts w:ascii="Arial" w:eastAsia="Times New Roman" w:hAnsi="Arial" w:cs="Arial"/>
          <w:b/>
          <w:color w:val="000000"/>
          <w:sz w:val="36"/>
          <w:szCs w:val="36"/>
        </w:rPr>
        <w:lastRenderedPageBreak/>
        <w:t>Data preparation</w:t>
      </w:r>
    </w:p>
    <w:p w:rsidR="00D65CF8" w:rsidRDefault="00D65CF8" w:rsidP="00D65CF8">
      <w:pPr>
        <w:spacing w:line="240" w:lineRule="auto"/>
        <w:ind w:firstLine="0"/>
        <w:rPr>
          <w:rFonts w:ascii="Arial" w:eastAsia="Times New Roman" w:hAnsi="Arial" w:cs="Arial"/>
          <w:b/>
          <w:color w:val="000000"/>
          <w:sz w:val="36"/>
          <w:szCs w:val="36"/>
        </w:rPr>
      </w:pPr>
    </w:p>
    <w:p w:rsidR="002F0819" w:rsidRDefault="002F0819" w:rsidP="002F0819">
      <w:pPr>
        <w:pStyle w:val="NoIndent"/>
        <w:jc w:val="both"/>
      </w:pPr>
      <w:r w:rsidRPr="00F46FB1">
        <w:rPr>
          <w:b/>
        </w:rPr>
        <w:t>Outlier Remover:</w:t>
      </w:r>
      <w:r w:rsidRPr="00F46FB1">
        <w:t xml:space="preserve"> </w:t>
      </w:r>
    </w:p>
    <w:p w:rsidR="002F0819" w:rsidRPr="00912DC0" w:rsidRDefault="002F0819" w:rsidP="002F0819">
      <w:pPr>
        <w:pStyle w:val="NoIndent"/>
        <w:numPr>
          <w:ilvl w:val="0"/>
          <w:numId w:val="7"/>
        </w:numPr>
        <w:jc w:val="both"/>
        <w:rPr>
          <w:sz w:val="28"/>
          <w:szCs w:val="28"/>
        </w:rPr>
      </w:pPr>
      <w:r w:rsidRPr="00912DC0">
        <w:rPr>
          <w:sz w:val="28"/>
          <w:szCs w:val="28"/>
        </w:rPr>
        <w:t>Outliers are data points that deviate significantly from the normal range and can have a disproportionate impact on the model's performance.</w:t>
      </w:r>
    </w:p>
    <w:p w:rsidR="002F0819" w:rsidRPr="00912DC0" w:rsidRDefault="002F0819" w:rsidP="002F0819">
      <w:pPr>
        <w:pStyle w:val="NoIndent"/>
        <w:numPr>
          <w:ilvl w:val="0"/>
          <w:numId w:val="7"/>
        </w:numPr>
        <w:jc w:val="both"/>
        <w:rPr>
          <w:sz w:val="28"/>
          <w:szCs w:val="28"/>
        </w:rPr>
      </w:pPr>
      <w:r w:rsidRPr="00912DC0">
        <w:rPr>
          <w:sz w:val="28"/>
          <w:szCs w:val="28"/>
        </w:rPr>
        <w:t>Statistical methods like z-score or interquartile range, as well as machine learning algorithms like Isolation Forest or Local Outlier Factor, can be used to detect and remove outliers from numerical features.</w:t>
      </w:r>
    </w:p>
    <w:p w:rsidR="002F0819" w:rsidRPr="00912DC0" w:rsidRDefault="002F0819" w:rsidP="002F0819">
      <w:pPr>
        <w:pStyle w:val="NoIndent"/>
        <w:numPr>
          <w:ilvl w:val="0"/>
          <w:numId w:val="7"/>
        </w:numPr>
        <w:jc w:val="both"/>
        <w:rPr>
          <w:sz w:val="28"/>
          <w:szCs w:val="28"/>
        </w:rPr>
      </w:pPr>
      <w:r w:rsidRPr="00912DC0">
        <w:rPr>
          <w:sz w:val="28"/>
          <w:szCs w:val="28"/>
        </w:rPr>
        <w:t>The purpose of removing outliers in the preprocessing step is to enhance the model's robustness and accuracy.</w:t>
      </w:r>
    </w:p>
    <w:p w:rsidR="004C0EFB" w:rsidRDefault="004C0EFB" w:rsidP="004C0EFB">
      <w:pPr>
        <w:pStyle w:val="NoIndent"/>
        <w:ind w:left="720"/>
        <w:jc w:val="both"/>
      </w:pPr>
    </w:p>
    <w:p w:rsidR="004C0EFB" w:rsidRDefault="002F0819" w:rsidP="004C0EFB">
      <w:pPr>
        <w:pStyle w:val="NoIndent"/>
        <w:jc w:val="both"/>
      </w:pPr>
      <w:r w:rsidRPr="00F46FB1">
        <w:rPr>
          <w:b/>
        </w:rPr>
        <w:t>Dropping Features:</w:t>
      </w:r>
      <w:r w:rsidRPr="00F46FB1">
        <w:t xml:space="preserve"> </w:t>
      </w:r>
    </w:p>
    <w:p w:rsidR="004C0EFB" w:rsidRPr="00912DC0" w:rsidRDefault="004C0EFB" w:rsidP="004C0EFB">
      <w:pPr>
        <w:pStyle w:val="NoIndent"/>
        <w:numPr>
          <w:ilvl w:val="0"/>
          <w:numId w:val="8"/>
        </w:numPr>
        <w:jc w:val="both"/>
        <w:rPr>
          <w:sz w:val="28"/>
          <w:szCs w:val="28"/>
        </w:rPr>
      </w:pPr>
      <w:r w:rsidRPr="00912DC0">
        <w:rPr>
          <w:sz w:val="28"/>
          <w:szCs w:val="28"/>
        </w:rPr>
        <w:t>In the dataset, certain features may not significantly contribute to the prediction task or have a high number of missing values.</w:t>
      </w:r>
    </w:p>
    <w:p w:rsidR="004C0EFB" w:rsidRPr="00912DC0" w:rsidRDefault="004C0EFB" w:rsidP="004C0EFB">
      <w:pPr>
        <w:pStyle w:val="NoIndent"/>
        <w:numPr>
          <w:ilvl w:val="0"/>
          <w:numId w:val="8"/>
        </w:numPr>
        <w:jc w:val="both"/>
        <w:rPr>
          <w:sz w:val="28"/>
          <w:szCs w:val="28"/>
        </w:rPr>
      </w:pPr>
      <w:r w:rsidRPr="00912DC0">
        <w:rPr>
          <w:sz w:val="28"/>
          <w:szCs w:val="28"/>
        </w:rPr>
        <w:t>These features with more than 80% missing can be dropped during the preprocessing stage.</w:t>
      </w:r>
    </w:p>
    <w:p w:rsidR="004C0EFB" w:rsidRPr="00912DC0" w:rsidRDefault="004C0EFB" w:rsidP="004C0EFB">
      <w:pPr>
        <w:pStyle w:val="NoIndent"/>
        <w:numPr>
          <w:ilvl w:val="0"/>
          <w:numId w:val="8"/>
        </w:numPr>
        <w:jc w:val="both"/>
        <w:rPr>
          <w:sz w:val="28"/>
          <w:szCs w:val="28"/>
        </w:rPr>
      </w:pPr>
      <w:r w:rsidRPr="00912DC0">
        <w:rPr>
          <w:sz w:val="28"/>
          <w:szCs w:val="28"/>
        </w:rPr>
        <w:t>By removing irrelevant or missing features, the dataset becomes more focused and reduces dimensionality, potentially improving the model's performance and efficiency.</w:t>
      </w:r>
    </w:p>
    <w:p w:rsidR="004C0EFB" w:rsidRPr="00912DC0" w:rsidRDefault="004C0EFB" w:rsidP="004C0EFB">
      <w:pPr>
        <w:pStyle w:val="NoIndent"/>
        <w:numPr>
          <w:ilvl w:val="0"/>
          <w:numId w:val="8"/>
        </w:numPr>
        <w:jc w:val="both"/>
        <w:rPr>
          <w:sz w:val="28"/>
          <w:szCs w:val="28"/>
        </w:rPr>
      </w:pPr>
      <w:r w:rsidRPr="00912DC0">
        <w:rPr>
          <w:sz w:val="28"/>
          <w:szCs w:val="28"/>
        </w:rPr>
        <w:lastRenderedPageBreak/>
        <w:t>There are 19 features in the dataset with missing values, which need to be handled.</w:t>
      </w:r>
    </w:p>
    <w:p w:rsidR="004C0EFB" w:rsidRPr="00912DC0" w:rsidRDefault="004C0EFB" w:rsidP="004C0EFB">
      <w:pPr>
        <w:pStyle w:val="NoIndent"/>
        <w:numPr>
          <w:ilvl w:val="0"/>
          <w:numId w:val="8"/>
        </w:numPr>
        <w:jc w:val="both"/>
        <w:rPr>
          <w:sz w:val="28"/>
          <w:szCs w:val="28"/>
        </w:rPr>
      </w:pPr>
      <w:r w:rsidRPr="00912DC0">
        <w:rPr>
          <w:sz w:val="28"/>
          <w:szCs w:val="28"/>
        </w:rPr>
        <w:t>The data description indicates that "NA" refers to "No Pool", so the missing values in those features can be replaced with "None" based on the data dictionary.</w:t>
      </w:r>
    </w:p>
    <w:p w:rsidR="004C0EFB" w:rsidRPr="00912DC0" w:rsidRDefault="004C0EFB" w:rsidP="004C0EFB">
      <w:pPr>
        <w:pStyle w:val="NoIndent"/>
        <w:numPr>
          <w:ilvl w:val="0"/>
          <w:numId w:val="8"/>
        </w:numPr>
        <w:jc w:val="both"/>
        <w:rPr>
          <w:sz w:val="28"/>
          <w:szCs w:val="28"/>
        </w:rPr>
      </w:pPr>
      <w:r w:rsidRPr="00912DC0">
        <w:rPr>
          <w:sz w:val="28"/>
          <w:szCs w:val="28"/>
        </w:rPr>
        <w:t>For other features with missing values, the approach is to replace them with the median since there are outliers present.</w:t>
      </w:r>
    </w:p>
    <w:p w:rsidR="004C0EFB" w:rsidRDefault="004C0EFB" w:rsidP="004C0EFB">
      <w:pPr>
        <w:pStyle w:val="NoIndent"/>
        <w:jc w:val="both"/>
        <w:rPr>
          <w:b/>
        </w:rPr>
      </w:pPr>
    </w:p>
    <w:p w:rsidR="004C0EFB" w:rsidRDefault="002F0819" w:rsidP="004C0EFB">
      <w:pPr>
        <w:pStyle w:val="NoIndent"/>
        <w:jc w:val="both"/>
        <w:rPr>
          <w:b/>
        </w:rPr>
      </w:pPr>
      <w:r w:rsidRPr="00F46FB1">
        <w:rPr>
          <w:b/>
        </w:rPr>
        <w:t>Handling Skewness:</w:t>
      </w:r>
    </w:p>
    <w:p w:rsidR="004C0EFB" w:rsidRPr="00912DC0" w:rsidRDefault="002F0819" w:rsidP="004C0EFB">
      <w:pPr>
        <w:pStyle w:val="NoIndent"/>
        <w:jc w:val="both"/>
        <w:rPr>
          <w:sz w:val="28"/>
          <w:szCs w:val="28"/>
        </w:rPr>
      </w:pPr>
      <w:r>
        <w:t xml:space="preserve"> </w:t>
      </w:r>
      <w:r w:rsidR="004C0EFB" w:rsidRPr="00912DC0">
        <w:rPr>
          <w:sz w:val="28"/>
          <w:szCs w:val="28"/>
        </w:rPr>
        <w:t>I</w:t>
      </w:r>
      <w:r w:rsidR="004C0EFB" w:rsidRPr="00912DC0">
        <w:rPr>
          <w:sz w:val="28"/>
          <w:szCs w:val="28"/>
        </w:rPr>
        <w:t xml:space="preserve"> will be removing Skewness from our model and predictor variables due to following reasons:</w:t>
      </w:r>
    </w:p>
    <w:p w:rsidR="004C0EFB" w:rsidRPr="00912DC0" w:rsidRDefault="004C0EFB" w:rsidP="004C0EFB">
      <w:pPr>
        <w:pStyle w:val="NoIndent"/>
        <w:numPr>
          <w:ilvl w:val="0"/>
          <w:numId w:val="9"/>
        </w:numPr>
        <w:jc w:val="both"/>
        <w:rPr>
          <w:sz w:val="28"/>
          <w:szCs w:val="28"/>
        </w:rPr>
      </w:pPr>
      <w:r w:rsidRPr="00912DC0">
        <w:rPr>
          <w:sz w:val="28"/>
          <w:szCs w:val="28"/>
        </w:rPr>
        <w:t>For coeﬃcients to be interpretable, linear regression assumes a bunch of things.</w:t>
      </w:r>
    </w:p>
    <w:p w:rsidR="004C0EFB" w:rsidRPr="00912DC0" w:rsidRDefault="004C0EFB" w:rsidP="004C0EFB">
      <w:pPr>
        <w:pStyle w:val="NoIndent"/>
        <w:numPr>
          <w:ilvl w:val="0"/>
          <w:numId w:val="9"/>
        </w:numPr>
        <w:jc w:val="both"/>
        <w:rPr>
          <w:sz w:val="28"/>
          <w:szCs w:val="28"/>
        </w:rPr>
      </w:pPr>
      <w:r w:rsidRPr="00912DC0">
        <w:rPr>
          <w:sz w:val="28"/>
          <w:szCs w:val="28"/>
        </w:rPr>
        <w:t>The errors our model commits should have the same variance and error terms should be normally distributed.</w:t>
      </w:r>
    </w:p>
    <w:p w:rsidR="004C0EFB" w:rsidRPr="00912DC0" w:rsidRDefault="004C0EFB" w:rsidP="004C0EFB">
      <w:pPr>
        <w:pStyle w:val="NoIndent"/>
        <w:numPr>
          <w:ilvl w:val="0"/>
          <w:numId w:val="9"/>
        </w:numPr>
        <w:jc w:val="both"/>
        <w:rPr>
          <w:sz w:val="28"/>
          <w:szCs w:val="28"/>
        </w:rPr>
      </w:pPr>
      <w:r w:rsidRPr="00912DC0">
        <w:rPr>
          <w:sz w:val="28"/>
          <w:szCs w:val="28"/>
        </w:rPr>
        <w:t>Following the linear regression assumptions is important if we want to either interpret the coeﬃcients and can be used in business goals.</w:t>
      </w:r>
    </w:p>
    <w:p w:rsidR="004C0EFB" w:rsidRPr="00912DC0" w:rsidRDefault="004C0EFB" w:rsidP="004C0EFB">
      <w:pPr>
        <w:pStyle w:val="NoIndent"/>
        <w:numPr>
          <w:ilvl w:val="0"/>
          <w:numId w:val="9"/>
        </w:numPr>
        <w:jc w:val="both"/>
        <w:rPr>
          <w:sz w:val="28"/>
          <w:szCs w:val="28"/>
        </w:rPr>
      </w:pPr>
      <w:r w:rsidRPr="00912DC0">
        <w:rPr>
          <w:sz w:val="28"/>
          <w:szCs w:val="28"/>
        </w:rPr>
        <w:t>When the dependent variable is as skewed as our data is, the residuals usually will be too. Hence, we are handling skewness in our data.</w:t>
      </w:r>
    </w:p>
    <w:p w:rsidR="004C0EFB" w:rsidRPr="00912DC0" w:rsidRDefault="004C0EFB" w:rsidP="004C0EFB">
      <w:pPr>
        <w:pStyle w:val="NoIndent"/>
        <w:numPr>
          <w:ilvl w:val="0"/>
          <w:numId w:val="9"/>
        </w:numPr>
        <w:jc w:val="both"/>
        <w:rPr>
          <w:rFonts w:ascii="Arial" w:eastAsia="Times New Roman" w:hAnsi="Arial" w:cs="Arial"/>
          <w:b/>
          <w:color w:val="000000"/>
          <w:sz w:val="28"/>
          <w:szCs w:val="28"/>
        </w:rPr>
      </w:pPr>
      <w:r w:rsidRPr="00912DC0">
        <w:rPr>
          <w:sz w:val="28"/>
          <w:szCs w:val="28"/>
        </w:rPr>
        <w:lastRenderedPageBreak/>
        <w:t>This model will then be used to understand how exactly the prices vary with the variables`.</w:t>
      </w:r>
    </w:p>
    <w:p w:rsidR="004C0EFB" w:rsidRDefault="004C0EFB" w:rsidP="004C0EFB">
      <w:pPr>
        <w:pStyle w:val="NoIndent"/>
        <w:jc w:val="both"/>
        <w:rPr>
          <w:b/>
        </w:rPr>
      </w:pPr>
    </w:p>
    <w:p w:rsidR="00D65CF8" w:rsidRPr="00912DC0" w:rsidRDefault="002F0819" w:rsidP="004C0EFB">
      <w:pPr>
        <w:pStyle w:val="NoIndent"/>
        <w:jc w:val="both"/>
        <w:rPr>
          <w:rFonts w:ascii="Arial" w:eastAsia="Times New Roman" w:hAnsi="Arial" w:cs="Arial"/>
          <w:b/>
          <w:color w:val="000000"/>
          <w:sz w:val="28"/>
          <w:szCs w:val="28"/>
        </w:rPr>
      </w:pPr>
      <w:r w:rsidRPr="00912DC0">
        <w:rPr>
          <w:b/>
          <w:sz w:val="28"/>
          <w:szCs w:val="28"/>
        </w:rPr>
        <w:t>One-Hot Encoding with Categorical Features:</w:t>
      </w:r>
      <w:r w:rsidRPr="00912DC0">
        <w:rPr>
          <w:sz w:val="28"/>
          <w:szCs w:val="28"/>
        </w:rPr>
        <w:t xml:space="preserve"> Categorical features</w:t>
      </w:r>
      <w:r w:rsidR="004C0EFB" w:rsidRPr="00912DC0">
        <w:rPr>
          <w:sz w:val="28"/>
          <w:szCs w:val="28"/>
        </w:rPr>
        <w:t xml:space="preserve"> </w:t>
      </w:r>
      <w:r w:rsidRPr="00912DC0">
        <w:rPr>
          <w:sz w:val="28"/>
          <w:szCs w:val="28"/>
        </w:rPr>
        <w:t>need to be encoded into numerical values for the model to understand them. One-hot encoding is a common technique used in data preprocessing, where each category of a categorical feature is converted into a</w:t>
      </w:r>
      <w:r w:rsidR="004C0EFB" w:rsidRPr="00912DC0">
        <w:rPr>
          <w:sz w:val="28"/>
          <w:szCs w:val="28"/>
        </w:rPr>
        <w:t xml:space="preserve"> </w:t>
      </w:r>
      <w:r w:rsidR="004C0EFB" w:rsidRPr="00912DC0">
        <w:rPr>
          <w:sz w:val="28"/>
          <w:szCs w:val="28"/>
        </w:rPr>
        <w:t>binary column</w:t>
      </w:r>
      <w:r w:rsidR="004C0EFB" w:rsidRPr="00912DC0">
        <w:rPr>
          <w:sz w:val="28"/>
          <w:szCs w:val="28"/>
        </w:rPr>
        <w:t>.</w:t>
      </w:r>
    </w:p>
    <w:p w:rsidR="00C373F5" w:rsidRDefault="00C373F5" w:rsidP="00C373F5">
      <w:pPr>
        <w:spacing w:line="240" w:lineRule="auto"/>
        <w:ind w:firstLine="0"/>
        <w:rPr>
          <w:rFonts w:ascii="Arial" w:eastAsia="Times New Roman" w:hAnsi="Arial" w:cs="Arial"/>
          <w:b/>
          <w:color w:val="000000"/>
          <w:sz w:val="36"/>
          <w:szCs w:val="36"/>
        </w:rPr>
      </w:pPr>
    </w:p>
    <w:p w:rsidR="00F4290D" w:rsidRDefault="00D65CF8" w:rsidP="00C373F5">
      <w:pPr>
        <w:spacing w:line="240" w:lineRule="auto"/>
        <w:ind w:firstLine="0"/>
        <w:rPr>
          <w:rFonts w:ascii="Arial" w:eastAsia="Times New Roman" w:hAnsi="Arial" w:cs="Arial"/>
          <w:b/>
          <w:color w:val="000000"/>
          <w:sz w:val="36"/>
          <w:szCs w:val="36"/>
        </w:rPr>
      </w:pPr>
      <w:r w:rsidRPr="00D65CF8">
        <w:rPr>
          <w:rFonts w:ascii="Arial" w:eastAsia="Times New Roman" w:hAnsi="Arial" w:cs="Arial"/>
          <w:b/>
          <w:color w:val="000000"/>
          <w:sz w:val="36"/>
          <w:szCs w:val="36"/>
        </w:rPr>
        <w:t>Model building and evaluation</w:t>
      </w:r>
    </w:p>
    <w:p w:rsidR="00336C4C" w:rsidRDefault="00336C4C" w:rsidP="00336C4C">
      <w:pPr>
        <w:spacing w:line="240" w:lineRule="auto"/>
        <w:ind w:firstLine="0"/>
        <w:rPr>
          <w:rFonts w:ascii="Arial" w:eastAsia="Times New Roman" w:hAnsi="Arial" w:cs="Arial"/>
          <w:b/>
          <w:color w:val="000000"/>
          <w:sz w:val="36"/>
          <w:szCs w:val="36"/>
        </w:rPr>
      </w:pPr>
    </w:p>
    <w:p w:rsidR="00C84851" w:rsidRPr="00912DC0" w:rsidRDefault="00EF723C" w:rsidP="00C84851">
      <w:pPr>
        <w:ind w:firstLine="0"/>
        <w:jc w:val="both"/>
        <w:rPr>
          <w:sz w:val="28"/>
          <w:szCs w:val="28"/>
        </w:rPr>
      </w:pPr>
      <w:r w:rsidRPr="00912DC0">
        <w:rPr>
          <w:sz w:val="28"/>
          <w:szCs w:val="28"/>
        </w:rPr>
        <w:t>The goal is to predict a numerical outcome, specifically the sale price of houses. Based on this requirement, the author intends to apply linear regression models such as Support Vector Regressor (SVR), Gradient Boosting Regressor, and StackingCVRegressor.</w:t>
      </w:r>
    </w:p>
    <w:p w:rsidR="00EF723C" w:rsidRPr="00912DC0" w:rsidRDefault="00EF723C" w:rsidP="00C84851">
      <w:pPr>
        <w:ind w:firstLine="0"/>
        <w:jc w:val="both"/>
        <w:rPr>
          <w:sz w:val="28"/>
          <w:szCs w:val="28"/>
        </w:rPr>
      </w:pPr>
      <w:r w:rsidRPr="00912DC0">
        <w:rPr>
          <w:sz w:val="28"/>
          <w:szCs w:val="28"/>
        </w:rPr>
        <w:t>Linear regression is chosen because it assumes a linear relationship between the independent variable(s) and the dependent variable, which aligns with the type of prediction the author is aiming for. Linear regression is a common statistical regression method used for predictive analysis, particularly when examining the relationship between continuous variables.</w:t>
      </w:r>
    </w:p>
    <w:p w:rsidR="00C84851" w:rsidRPr="00EF723C" w:rsidRDefault="00C84851" w:rsidP="00C84851">
      <w:pPr>
        <w:ind w:firstLine="0"/>
        <w:jc w:val="both"/>
        <w:rPr>
          <w:sz w:val="24"/>
          <w:szCs w:val="24"/>
        </w:rPr>
      </w:pPr>
    </w:p>
    <w:p w:rsidR="00F4290D" w:rsidRPr="00912DC0" w:rsidRDefault="00EF723C" w:rsidP="00C84851">
      <w:pPr>
        <w:ind w:firstLine="0"/>
        <w:jc w:val="both"/>
        <w:rPr>
          <w:sz w:val="28"/>
          <w:szCs w:val="28"/>
        </w:rPr>
      </w:pPr>
      <w:r w:rsidRPr="00912DC0">
        <w:rPr>
          <w:sz w:val="28"/>
          <w:szCs w:val="28"/>
        </w:rPr>
        <w:lastRenderedPageBreak/>
        <w:t>Applying linear regression models will be suitable for their dataset. It's likely expected that the linear nature of the models will capture the underlying relationships in the data and provide accurate predictions for the sale price of houses.</w:t>
      </w:r>
    </w:p>
    <w:p w:rsidR="00C84851" w:rsidRPr="00912DC0" w:rsidRDefault="00C84851" w:rsidP="00C84851">
      <w:pPr>
        <w:ind w:firstLine="0"/>
        <w:jc w:val="both"/>
        <w:rPr>
          <w:sz w:val="28"/>
          <w:szCs w:val="28"/>
        </w:rPr>
      </w:pPr>
    </w:p>
    <w:p w:rsidR="00F4290D" w:rsidRPr="00912DC0" w:rsidRDefault="00F4290D" w:rsidP="00C84851">
      <w:pPr>
        <w:ind w:firstLine="0"/>
        <w:jc w:val="both"/>
        <w:rPr>
          <w:sz w:val="28"/>
          <w:szCs w:val="28"/>
        </w:rPr>
      </w:pPr>
      <w:r w:rsidRPr="00912DC0">
        <w:rPr>
          <w:sz w:val="28"/>
          <w:szCs w:val="28"/>
        </w:rPr>
        <w:t>I plan on using the following metrics to evaluate the results generated: explained variance score metric and the r2 squared metric. Both of these metric functions are provided by the Scikit-learn package that python oﬀers. The explained variance score will explain the dispersion of errors of the dataset I chose to use. The R squared is a score that measures how well the dependent variable of my dataset explains the variance of the independent variable. This metric is commonly used and accepted for most regression models.</w:t>
      </w:r>
    </w:p>
    <w:p w:rsidR="00C84851" w:rsidRPr="00912DC0" w:rsidRDefault="00C84851" w:rsidP="00C84851">
      <w:pPr>
        <w:ind w:firstLine="0"/>
        <w:jc w:val="both"/>
        <w:rPr>
          <w:sz w:val="28"/>
          <w:szCs w:val="28"/>
        </w:rPr>
      </w:pPr>
    </w:p>
    <w:p w:rsidR="00F4290D" w:rsidRPr="00912DC0" w:rsidRDefault="00F4290D" w:rsidP="00C84851">
      <w:pPr>
        <w:ind w:firstLine="0"/>
        <w:jc w:val="both"/>
        <w:rPr>
          <w:sz w:val="28"/>
          <w:szCs w:val="28"/>
        </w:rPr>
      </w:pPr>
      <w:r w:rsidRPr="00912DC0">
        <w:rPr>
          <w:sz w:val="28"/>
          <w:szCs w:val="28"/>
        </w:rPr>
        <w:t>During this analysis, I hope to ﬁnd out if the models I’ve selected will actually achieve an explained variance score above 70 percent once applied. I also am hoping to learn, if possible, what variables of the dataset that are particularly correlated to the housing prices, negatively or positively.</w:t>
      </w:r>
    </w:p>
    <w:p w:rsidR="00336C4C" w:rsidRDefault="00336C4C" w:rsidP="00336C4C">
      <w:pPr>
        <w:ind w:firstLine="0"/>
        <w:jc w:val="both"/>
        <w:rPr>
          <w:sz w:val="24"/>
          <w:szCs w:val="24"/>
        </w:rPr>
      </w:pPr>
    </w:p>
    <w:p w:rsidR="000F016E" w:rsidRDefault="000F016E" w:rsidP="00336C4C">
      <w:pPr>
        <w:ind w:firstLine="0"/>
        <w:jc w:val="both"/>
        <w:rPr>
          <w:sz w:val="24"/>
          <w:szCs w:val="24"/>
        </w:rPr>
      </w:pPr>
    </w:p>
    <w:p w:rsidR="000F016E" w:rsidRDefault="000F016E" w:rsidP="00336C4C">
      <w:pPr>
        <w:ind w:firstLine="0"/>
        <w:jc w:val="both"/>
        <w:rPr>
          <w:sz w:val="24"/>
          <w:szCs w:val="24"/>
        </w:rPr>
      </w:pPr>
    </w:p>
    <w:p w:rsidR="00336C4C" w:rsidRDefault="00336C4C" w:rsidP="00336C4C">
      <w:pPr>
        <w:ind w:firstLine="0"/>
        <w:jc w:val="both"/>
        <w:rPr>
          <w:b/>
          <w:sz w:val="36"/>
          <w:szCs w:val="36"/>
        </w:rPr>
      </w:pPr>
      <w:r w:rsidRPr="00336C4C">
        <w:rPr>
          <w:b/>
          <w:sz w:val="36"/>
          <w:szCs w:val="36"/>
        </w:rPr>
        <w:t>Conclusion:</w:t>
      </w:r>
    </w:p>
    <w:p w:rsidR="00336C4C" w:rsidRPr="00912DC0" w:rsidRDefault="00336C4C" w:rsidP="00336C4C">
      <w:pPr>
        <w:ind w:firstLine="0"/>
        <w:jc w:val="both"/>
        <w:rPr>
          <w:sz w:val="28"/>
          <w:szCs w:val="28"/>
        </w:rPr>
      </w:pPr>
      <w:r w:rsidRPr="00912DC0">
        <w:rPr>
          <w:sz w:val="28"/>
          <w:szCs w:val="28"/>
        </w:rPr>
        <w:t>The analysis and model building in the US house prediction data science project provide valuable insights into predicting house prices. The models, such as linear regression, Support Vector Regressor (SVR), Gradient Boosting Regressor, and StackingCVRegressor, have been applied to capture the relationships between independent variables and the sale price.</w:t>
      </w:r>
    </w:p>
    <w:p w:rsidR="003D46A8" w:rsidRPr="00912DC0" w:rsidRDefault="003D46A8" w:rsidP="00336C4C">
      <w:pPr>
        <w:ind w:firstLine="0"/>
        <w:jc w:val="both"/>
        <w:rPr>
          <w:sz w:val="28"/>
          <w:szCs w:val="28"/>
        </w:rPr>
      </w:pPr>
    </w:p>
    <w:p w:rsidR="00336C4C" w:rsidRPr="00912DC0" w:rsidRDefault="00336C4C" w:rsidP="00336C4C">
      <w:pPr>
        <w:ind w:firstLine="0"/>
        <w:jc w:val="both"/>
        <w:rPr>
          <w:b/>
          <w:sz w:val="28"/>
          <w:szCs w:val="28"/>
        </w:rPr>
      </w:pPr>
      <w:r w:rsidRPr="00912DC0">
        <w:rPr>
          <w:b/>
          <w:sz w:val="28"/>
          <w:szCs w:val="28"/>
        </w:rPr>
        <w:t>Model Readiness:</w:t>
      </w:r>
    </w:p>
    <w:p w:rsidR="00336C4C" w:rsidRDefault="00336C4C" w:rsidP="00336C4C">
      <w:pPr>
        <w:ind w:firstLine="0"/>
        <w:jc w:val="both"/>
        <w:rPr>
          <w:sz w:val="28"/>
          <w:szCs w:val="28"/>
        </w:rPr>
      </w:pPr>
      <w:r w:rsidRPr="00912DC0">
        <w:rPr>
          <w:sz w:val="28"/>
          <w:szCs w:val="28"/>
        </w:rPr>
        <w:t>While the models have been developed, it is important to assess their readiness for deployment. This involves evaluating their performance metrics, such as accuracy, precision, and recall, against benchmark models or industry standards. Additionally, thorough testing and validation are necessary to ensure the model's reliability and generalizability.</w:t>
      </w:r>
    </w:p>
    <w:p w:rsidR="002A562A" w:rsidRPr="00912DC0" w:rsidRDefault="002A562A" w:rsidP="00336C4C">
      <w:pPr>
        <w:ind w:firstLine="0"/>
        <w:jc w:val="both"/>
        <w:rPr>
          <w:sz w:val="28"/>
          <w:szCs w:val="28"/>
        </w:rPr>
      </w:pPr>
    </w:p>
    <w:p w:rsidR="00336C4C" w:rsidRDefault="002A562A" w:rsidP="00336C4C">
      <w:pPr>
        <w:ind w:firstLine="0"/>
        <w:jc w:val="both"/>
        <w:rPr>
          <w:b/>
          <w:sz w:val="28"/>
          <w:szCs w:val="28"/>
        </w:rPr>
      </w:pPr>
      <w:r w:rsidRPr="002A562A">
        <w:rPr>
          <w:b/>
          <w:sz w:val="28"/>
          <w:szCs w:val="28"/>
        </w:rPr>
        <w:t>Ethical Implications:</w:t>
      </w:r>
    </w:p>
    <w:p w:rsidR="002A562A" w:rsidRPr="002A562A" w:rsidRDefault="002A562A" w:rsidP="002A562A">
      <w:pPr>
        <w:ind w:firstLine="0"/>
        <w:jc w:val="both"/>
        <w:rPr>
          <w:sz w:val="28"/>
          <w:szCs w:val="28"/>
        </w:rPr>
      </w:pPr>
      <w:r w:rsidRPr="002A562A">
        <w:rPr>
          <w:b/>
          <w:sz w:val="28"/>
          <w:szCs w:val="28"/>
        </w:rPr>
        <w:t>Fairness and Bias:</w:t>
      </w:r>
      <w:r w:rsidRPr="002A562A">
        <w:rPr>
          <w:sz w:val="28"/>
          <w:szCs w:val="28"/>
        </w:rPr>
        <w:t xml:space="preserve"> It is essential to ensure that the regression model does not exhibit any biases or discriminate against certain groups of people based on </w:t>
      </w:r>
      <w:r w:rsidRPr="002A562A">
        <w:rPr>
          <w:sz w:val="28"/>
          <w:szCs w:val="28"/>
        </w:rPr>
        <w:lastRenderedPageBreak/>
        <w:t>protected attributes such as race, gender, or ethnicity. Care should be taken to avoid perpetuating or amplifying existing biases in the housing market.</w:t>
      </w:r>
    </w:p>
    <w:p w:rsidR="002A562A" w:rsidRPr="002A562A" w:rsidRDefault="002A562A" w:rsidP="002A562A">
      <w:pPr>
        <w:ind w:firstLine="0"/>
        <w:jc w:val="both"/>
        <w:rPr>
          <w:sz w:val="28"/>
          <w:szCs w:val="28"/>
        </w:rPr>
      </w:pPr>
      <w:r w:rsidRPr="002A562A">
        <w:rPr>
          <w:b/>
          <w:sz w:val="28"/>
          <w:szCs w:val="28"/>
        </w:rPr>
        <w:t>Privacy and Data Protection:</w:t>
      </w:r>
      <w:r w:rsidRPr="002A562A">
        <w:rPr>
          <w:sz w:val="28"/>
          <w:szCs w:val="28"/>
        </w:rPr>
        <w:t xml:space="preserve"> The dataset may contain sensitive information about individuals, including their addresses and personal details. It is crucial to handle this data with care and adhere to privacy regulations to protect the privacy and confidentiality of the individuals involved.</w:t>
      </w:r>
    </w:p>
    <w:p w:rsidR="002A562A" w:rsidRPr="002A562A" w:rsidRDefault="002A562A" w:rsidP="002A562A">
      <w:pPr>
        <w:ind w:firstLine="0"/>
        <w:jc w:val="both"/>
        <w:rPr>
          <w:sz w:val="28"/>
          <w:szCs w:val="28"/>
        </w:rPr>
      </w:pPr>
      <w:r w:rsidRPr="002A562A">
        <w:rPr>
          <w:b/>
          <w:sz w:val="28"/>
          <w:szCs w:val="28"/>
        </w:rPr>
        <w:t>Transparency and Explainability:</w:t>
      </w:r>
      <w:r w:rsidRPr="002A562A">
        <w:rPr>
          <w:sz w:val="28"/>
          <w:szCs w:val="28"/>
        </w:rPr>
        <w:t xml:space="preserve"> The regression model's predictions should be interpretable and explainable, allowing stakeholders to understand the factors influencing the predicted housing prices. This transparency helps build trust and ensures accountability in the decision-making process.</w:t>
      </w:r>
    </w:p>
    <w:p w:rsidR="002A562A" w:rsidRPr="002A562A" w:rsidRDefault="002A562A" w:rsidP="002A562A">
      <w:pPr>
        <w:ind w:firstLine="0"/>
        <w:jc w:val="both"/>
        <w:rPr>
          <w:sz w:val="28"/>
          <w:szCs w:val="28"/>
        </w:rPr>
      </w:pPr>
      <w:r w:rsidRPr="002A562A">
        <w:rPr>
          <w:b/>
          <w:sz w:val="28"/>
          <w:szCs w:val="28"/>
        </w:rPr>
        <w:t>Impact on Housing Market:</w:t>
      </w:r>
      <w:r w:rsidRPr="002A562A">
        <w:rPr>
          <w:sz w:val="28"/>
          <w:szCs w:val="28"/>
        </w:rPr>
        <w:t xml:space="preserve"> Machine learning models trained on housing data have the potential to impact the real estate market. It is important to consider the potential consequences and unintended effects of deploying the model. The model's predictions should not artificially inflate or deflate housing prices or contribute to housing market volatility.</w:t>
      </w:r>
    </w:p>
    <w:p w:rsidR="002A562A" w:rsidRPr="002A562A" w:rsidRDefault="002A562A" w:rsidP="002A562A">
      <w:pPr>
        <w:ind w:firstLine="0"/>
        <w:jc w:val="both"/>
        <w:rPr>
          <w:sz w:val="28"/>
          <w:szCs w:val="28"/>
        </w:rPr>
      </w:pPr>
      <w:r w:rsidRPr="002A562A">
        <w:rPr>
          <w:b/>
          <w:sz w:val="28"/>
          <w:szCs w:val="28"/>
        </w:rPr>
        <w:t>Responsible Data Collection:</w:t>
      </w:r>
      <w:r w:rsidRPr="002A562A">
        <w:rPr>
          <w:sz w:val="28"/>
          <w:szCs w:val="28"/>
        </w:rPr>
        <w:t xml:space="preserve"> When collecting and using the housing dataset, it is important to ensure that the data is obtained through ethical means and in </w:t>
      </w:r>
      <w:r w:rsidRPr="002A562A">
        <w:rPr>
          <w:sz w:val="28"/>
          <w:szCs w:val="28"/>
        </w:rPr>
        <w:lastRenderedPageBreak/>
        <w:t>compliance with applicable laws and regulations. Data should be obtained with proper consent and in a manner that respects individuals' privacy and rights.</w:t>
      </w:r>
    </w:p>
    <w:p w:rsidR="002A562A" w:rsidRPr="002A562A" w:rsidRDefault="002A562A" w:rsidP="002A562A">
      <w:pPr>
        <w:ind w:firstLine="0"/>
        <w:jc w:val="both"/>
        <w:rPr>
          <w:sz w:val="28"/>
          <w:szCs w:val="28"/>
        </w:rPr>
      </w:pPr>
      <w:r w:rsidRPr="002A562A">
        <w:rPr>
          <w:b/>
          <w:sz w:val="28"/>
          <w:szCs w:val="28"/>
        </w:rPr>
        <w:t>Mitigating Displacement and Gentrification:</w:t>
      </w:r>
      <w:r w:rsidRPr="002A562A">
        <w:rPr>
          <w:sz w:val="28"/>
          <w:szCs w:val="28"/>
        </w:rPr>
        <w:t xml:space="preserve"> Regression models predicting housing prices can indirectly impact communities by influencing investment decisions and urban development. It is important to consider the potential effects on local communities, such as displacement and gentrification, and take measures to mitigate any negative impacts.</w:t>
      </w:r>
    </w:p>
    <w:p w:rsidR="002A562A" w:rsidRPr="002A562A" w:rsidRDefault="002A562A" w:rsidP="002A562A">
      <w:pPr>
        <w:ind w:firstLine="0"/>
        <w:jc w:val="both"/>
        <w:rPr>
          <w:sz w:val="28"/>
          <w:szCs w:val="28"/>
        </w:rPr>
      </w:pPr>
      <w:r w:rsidRPr="002A562A">
        <w:rPr>
          <w:sz w:val="28"/>
          <w:szCs w:val="28"/>
        </w:rPr>
        <w:t>Addressing these ethical implications ensures that the regression machine learning problem is approached with fairness, transparency, and social responsibility, mitigating potential harm and promoting ethical practices in the housing domain.</w:t>
      </w:r>
    </w:p>
    <w:p w:rsidR="00757491" w:rsidRPr="00912DC0" w:rsidRDefault="00757491" w:rsidP="00336C4C">
      <w:pPr>
        <w:ind w:firstLine="0"/>
        <w:jc w:val="both"/>
        <w:rPr>
          <w:sz w:val="28"/>
          <w:szCs w:val="28"/>
        </w:rPr>
      </w:pPr>
    </w:p>
    <w:p w:rsidR="00336C4C" w:rsidRPr="00912DC0" w:rsidRDefault="00336C4C" w:rsidP="00336C4C">
      <w:pPr>
        <w:ind w:firstLine="0"/>
        <w:jc w:val="both"/>
        <w:rPr>
          <w:b/>
          <w:sz w:val="28"/>
          <w:szCs w:val="28"/>
        </w:rPr>
      </w:pPr>
      <w:r w:rsidRPr="00912DC0">
        <w:rPr>
          <w:b/>
          <w:sz w:val="28"/>
          <w:szCs w:val="28"/>
        </w:rPr>
        <w:t>Recommendations:</w:t>
      </w:r>
    </w:p>
    <w:p w:rsidR="00336C4C" w:rsidRPr="00912DC0" w:rsidRDefault="00336C4C" w:rsidP="00336C4C">
      <w:pPr>
        <w:ind w:firstLine="0"/>
        <w:jc w:val="both"/>
        <w:rPr>
          <w:sz w:val="28"/>
          <w:szCs w:val="28"/>
        </w:rPr>
      </w:pPr>
      <w:r w:rsidRPr="00912DC0">
        <w:rPr>
          <w:sz w:val="28"/>
          <w:szCs w:val="28"/>
        </w:rPr>
        <w:t>Based on the analysis, it is recommended to further fine-tune and optimize the models to improve their predictive performance. This can involve feature selection or engineering, hyperparameter tuning, and cross-validation techniques. Furthermore, it is crucial to evaluate the models' robustness by testing them on unseen data or conducting out-of-sample validation.</w:t>
      </w:r>
    </w:p>
    <w:p w:rsidR="00336C4C" w:rsidRPr="00912DC0" w:rsidRDefault="00336C4C" w:rsidP="00336C4C">
      <w:pPr>
        <w:ind w:firstLine="0"/>
        <w:jc w:val="both"/>
        <w:rPr>
          <w:b/>
          <w:sz w:val="28"/>
          <w:szCs w:val="28"/>
        </w:rPr>
      </w:pPr>
    </w:p>
    <w:p w:rsidR="00336C4C" w:rsidRPr="00912DC0" w:rsidRDefault="00336C4C" w:rsidP="00336C4C">
      <w:pPr>
        <w:ind w:firstLine="0"/>
        <w:jc w:val="both"/>
        <w:rPr>
          <w:b/>
          <w:sz w:val="28"/>
          <w:szCs w:val="28"/>
        </w:rPr>
      </w:pPr>
      <w:r w:rsidRPr="00912DC0">
        <w:rPr>
          <w:b/>
          <w:sz w:val="28"/>
          <w:szCs w:val="28"/>
        </w:rPr>
        <w:lastRenderedPageBreak/>
        <w:t>Challenges and Additional Opportunities:</w:t>
      </w:r>
    </w:p>
    <w:p w:rsidR="00336C4C" w:rsidRPr="00912DC0" w:rsidRDefault="00336C4C" w:rsidP="00336C4C">
      <w:pPr>
        <w:ind w:firstLine="0"/>
        <w:jc w:val="both"/>
        <w:rPr>
          <w:sz w:val="28"/>
          <w:szCs w:val="28"/>
        </w:rPr>
      </w:pPr>
      <w:r w:rsidRPr="00912DC0">
        <w:rPr>
          <w:sz w:val="28"/>
          <w:szCs w:val="28"/>
        </w:rPr>
        <w:t>Some potential challenges in the US house prediction project may include handling missing data, dealing with outliers, and selecting the most relevant features for modeling. Additionally, incorporating temporal aspects, such as capturing market trends or seasonality, could enhance the accuracy of predictions. Exploring the integration of alternative models, ensemble methods, or advanced techniques like neural networks may also provide further opportunities for improving model performance.</w:t>
      </w:r>
    </w:p>
    <w:p w:rsidR="00336C4C" w:rsidRPr="00912DC0" w:rsidRDefault="00336C4C" w:rsidP="00336C4C">
      <w:pPr>
        <w:ind w:firstLine="0"/>
        <w:jc w:val="both"/>
        <w:rPr>
          <w:sz w:val="28"/>
          <w:szCs w:val="28"/>
        </w:rPr>
      </w:pPr>
    </w:p>
    <w:p w:rsidR="00336C4C" w:rsidRPr="00D65CF8" w:rsidRDefault="00336C4C" w:rsidP="00336C4C">
      <w:pPr>
        <w:ind w:firstLine="0"/>
        <w:jc w:val="both"/>
        <w:rPr>
          <w:sz w:val="28"/>
          <w:szCs w:val="28"/>
        </w:rPr>
      </w:pPr>
      <w:r w:rsidRPr="00912DC0">
        <w:rPr>
          <w:sz w:val="28"/>
          <w:szCs w:val="28"/>
        </w:rPr>
        <w:t>In summary, the analysis and model building in the US house prediction data science project offer valuable insights. However, the readiness of the model for deployment needs to be carefully assessed, and further refinement and optimization are recommended. Addressing challenges and exploring additional opportunities will help enhance the accuracy and applicability of the model in the real estate market.</w:t>
      </w:r>
    </w:p>
    <w:p w:rsidR="00D65CF8" w:rsidRDefault="00D65CF8" w:rsidP="00D65CF8">
      <w:pPr>
        <w:rPr>
          <w:b/>
        </w:rPr>
      </w:pPr>
    </w:p>
    <w:p w:rsidR="00747DB1" w:rsidRDefault="00747DB1" w:rsidP="00D65CF8">
      <w:pPr>
        <w:rPr>
          <w:b/>
        </w:rPr>
      </w:pPr>
    </w:p>
    <w:p w:rsidR="00747DB1" w:rsidRDefault="00747DB1" w:rsidP="00D65CF8">
      <w:pPr>
        <w:rPr>
          <w:b/>
        </w:rPr>
      </w:pPr>
    </w:p>
    <w:p w:rsidR="00747DB1" w:rsidRDefault="00747DB1" w:rsidP="00876744">
      <w:pPr>
        <w:ind w:firstLine="0"/>
        <w:rPr>
          <w:b/>
        </w:rPr>
      </w:pPr>
      <w:bookmarkStart w:id="0" w:name="_GoBack"/>
      <w:bookmarkEnd w:id="0"/>
    </w:p>
    <w:p w:rsidR="00747DB1" w:rsidRPr="00D65CF8" w:rsidRDefault="00747DB1" w:rsidP="00D65CF8">
      <w:pPr>
        <w:rPr>
          <w:b/>
        </w:rPr>
      </w:pPr>
    </w:p>
    <w:p w:rsidR="576062CF" w:rsidRPr="00251615" w:rsidRDefault="00520C15" w:rsidP="00FA4C9E">
      <w:pPr>
        <w:pStyle w:val="SectionTitle"/>
        <w:rPr>
          <w:sz w:val="36"/>
          <w:szCs w:val="36"/>
        </w:rPr>
      </w:pPr>
      <w:sdt>
        <w:sdtPr>
          <w:rPr>
            <w:sz w:val="36"/>
            <w:szCs w:val="36"/>
          </w:rPr>
          <w:id w:val="682713825"/>
          <w:placeholder>
            <w:docPart w:val="D83B6DB6D846B845ADD4977B637C28E6"/>
          </w:placeholder>
          <w:temporary/>
          <w:showingPlcHdr/>
          <w15:appearance w15:val="hidden"/>
        </w:sdtPr>
        <w:sdtEndPr/>
        <w:sdtContent>
          <w:r w:rsidR="00FA4C9E" w:rsidRPr="00251615">
            <w:rPr>
              <w:sz w:val="36"/>
              <w:szCs w:val="36"/>
            </w:rPr>
            <w:t>References</w:t>
          </w:r>
        </w:sdtContent>
      </w:sdt>
      <w:r w:rsidR="576062CF" w:rsidRPr="00251615">
        <w:rPr>
          <w:sz w:val="36"/>
          <w:szCs w:val="36"/>
        </w:rPr>
        <w:t xml:space="preserve"> </w:t>
      </w:r>
    </w:p>
    <w:p w:rsidR="00DF0563" w:rsidRPr="00DF0563" w:rsidRDefault="00DF0563" w:rsidP="00DF0563">
      <w:pPr>
        <w:pStyle w:val="SectionTitle"/>
        <w:rPr>
          <w:b w:val="0"/>
          <w:bCs w:val="0"/>
        </w:rPr>
      </w:pPr>
      <w:r w:rsidRPr="00DF0563">
        <w:rPr>
          <w:b w:val="0"/>
          <w:bCs w:val="0"/>
        </w:rPr>
        <w:t xml:space="preserve">Begum, A., Kheya, N. J., &amp; Rahman, Z. (2022, January). Housing Price Prediction with Machine Learning. Retrieved from </w:t>
      </w:r>
      <w:hyperlink r:id="rId14" w:history="1">
        <w:r w:rsidRPr="00DF0563">
          <w:rPr>
            <w:rStyle w:val="Hyperlink"/>
            <w:b w:val="0"/>
            <w:bCs w:val="0"/>
          </w:rPr>
          <w:t>https://www.ijitee.org/wpcontent/uploads/papers/v11i3/C97410111322.pdf</w:t>
        </w:r>
      </w:hyperlink>
      <w:r w:rsidRPr="00DF0563">
        <w:rPr>
          <w:b w:val="0"/>
          <w:bCs w:val="0"/>
        </w:rPr>
        <w:t xml:space="preserve"> Goyal, C. (21, May 2021). Importance of Cross Validation: Are Evaluation Metrics enough?</w:t>
      </w:r>
    </w:p>
    <w:p w:rsidR="00DF0563" w:rsidRPr="00DF0563" w:rsidRDefault="00DF0563" w:rsidP="00DF0563">
      <w:pPr>
        <w:pStyle w:val="SectionTitle"/>
        <w:rPr>
          <w:b w:val="0"/>
          <w:bCs w:val="0"/>
        </w:rPr>
      </w:pPr>
    </w:p>
    <w:p w:rsidR="00DF0563" w:rsidRPr="00DF0563" w:rsidRDefault="00DF0563" w:rsidP="00DF0563">
      <w:pPr>
        <w:pStyle w:val="SectionTitle"/>
        <w:rPr>
          <w:b w:val="0"/>
          <w:bCs w:val="0"/>
        </w:rPr>
      </w:pPr>
      <w:r w:rsidRPr="00DF0563">
        <w:rPr>
          <w:b w:val="0"/>
          <w:bCs w:val="0"/>
        </w:rPr>
        <w:t xml:space="preserve">Retrieved from Analytics Vidhya: </w:t>
      </w:r>
      <w:hyperlink r:id="rId15" w:history="1">
        <w:r w:rsidRPr="00DF0563">
          <w:rPr>
            <w:rStyle w:val="Hyperlink"/>
            <w:b w:val="0"/>
            <w:bCs w:val="0"/>
          </w:rPr>
          <w:t>https://www.analyticsvidhya.com/blog/2021/05/importance-of-cross-validation-areevaluation-metrics-enough</w:t>
        </w:r>
      </w:hyperlink>
      <w:r w:rsidRPr="00DF0563">
        <w:rPr>
          <w:b w:val="0"/>
          <w:bCs w:val="0"/>
        </w:rPr>
        <w:t xml:space="preserve">/ Shin, T. (2019, December 12). Exploratory Data Analysis — What is it and why is it so important? (Part 1/2). Retrieved from medium.com: </w:t>
      </w:r>
      <w:hyperlink r:id="rId16" w:history="1">
        <w:r w:rsidRPr="00DF0563">
          <w:rPr>
            <w:rStyle w:val="Hyperlink"/>
            <w:b w:val="0"/>
            <w:bCs w:val="0"/>
          </w:rPr>
          <w:t>https://medium.com/swlh/exploratory-data-analysis-what-is-it-and-why-is-it-soimportant-part-1-2-240d58a89695</w:t>
        </w:r>
      </w:hyperlink>
    </w:p>
    <w:p w:rsidR="00DF0563" w:rsidRPr="00DF0563" w:rsidRDefault="00DF0563" w:rsidP="00DF0563">
      <w:pPr>
        <w:pStyle w:val="SectionTitle"/>
        <w:rPr>
          <w:b w:val="0"/>
          <w:bCs w:val="0"/>
        </w:rPr>
      </w:pPr>
    </w:p>
    <w:p w:rsidR="00DF0563" w:rsidRDefault="00DF0563" w:rsidP="00DF0563">
      <w:pPr>
        <w:pStyle w:val="References"/>
      </w:pPr>
      <w:hyperlink r:id="rId17" w:history="1">
        <w:r w:rsidRPr="00DF0563">
          <w:rPr>
            <w:rStyle w:val="Hyperlink"/>
          </w:rPr>
          <w:t>https://github.com/ajayarunachalam/RegressorMetricGraphPlot</w:t>
        </w:r>
        <w:sdt>
          <w:sdtPr>
            <w:rPr>
              <w:rStyle w:val="Hyperlink"/>
            </w:rPr>
            <w:id w:val="1546947271"/>
            <w:placeholder>
              <w:docPart w:val="8E74E6BC7DE3254FB5A5CC6994A1359C"/>
            </w:placeholder>
            <w:showingPlcHdr/>
            <w15:appearance w15:val="hidden"/>
          </w:sdtPr>
          <w:sdtContent>
            <w:r w:rsidRPr="72E609EB">
              <w:rPr>
                <w:color w:val="4472C4" w:themeColor="accent1"/>
                <w:u w:val="single"/>
              </w:rPr>
              <w:t>URL</w:t>
            </w:r>
            <w:r>
              <w:t>.</w:t>
            </w:r>
          </w:sdtContent>
        </w:sdt>
      </w:hyperlink>
    </w:p>
    <w:p w:rsidR="576062CF" w:rsidRDefault="576062CF" w:rsidP="00DF0563">
      <w:pPr>
        <w:pStyle w:val="References"/>
      </w:pPr>
    </w:p>
    <w:p w:rsidR="576062CF" w:rsidRPr="00DF0563" w:rsidRDefault="576062CF" w:rsidP="00DF0563">
      <w:pPr>
        <w:ind w:firstLine="0"/>
      </w:pPr>
    </w:p>
    <w:sectPr w:rsidR="576062CF" w:rsidRPr="00DF0563">
      <w:headerReference w:type="default" r:id="rId18"/>
      <w:footerReference w:type="default" r:id="rId19"/>
      <w:headerReference w:type="first" r:id="rId20"/>
      <w:footerReference w:type="firs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0C15" w:rsidRDefault="00520C15">
      <w:pPr>
        <w:spacing w:line="240" w:lineRule="auto"/>
      </w:pPr>
      <w:r>
        <w:separator/>
      </w:r>
    </w:p>
  </w:endnote>
  <w:endnote w:type="continuationSeparator" w:id="0">
    <w:p w:rsidR="00520C15" w:rsidRDefault="00520C15">
      <w:pPr>
        <w:spacing w:line="240" w:lineRule="auto"/>
      </w:pPr>
      <w:r>
        <w:continuationSeparator/>
      </w:r>
    </w:p>
  </w:endnote>
  <w:endnote w:type="continuationNotice" w:id="1">
    <w:p w:rsidR="00520C15" w:rsidRDefault="00520C1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733B038C" w:rsidTr="733B038C">
      <w:tc>
        <w:tcPr>
          <w:tcW w:w="3120" w:type="dxa"/>
        </w:tcPr>
        <w:p w:rsidR="733B038C" w:rsidRDefault="733B038C" w:rsidP="733B038C">
          <w:pPr>
            <w:pStyle w:val="Header"/>
            <w:ind w:left="-115"/>
          </w:pPr>
        </w:p>
      </w:tc>
      <w:tc>
        <w:tcPr>
          <w:tcW w:w="3120" w:type="dxa"/>
        </w:tcPr>
        <w:p w:rsidR="733B038C" w:rsidRDefault="733B038C" w:rsidP="733B038C">
          <w:pPr>
            <w:pStyle w:val="Header"/>
            <w:jc w:val="center"/>
          </w:pPr>
        </w:p>
      </w:tc>
      <w:tc>
        <w:tcPr>
          <w:tcW w:w="3120" w:type="dxa"/>
        </w:tcPr>
        <w:p w:rsidR="733B038C" w:rsidRDefault="733B038C" w:rsidP="733B038C">
          <w:pPr>
            <w:pStyle w:val="Header"/>
            <w:ind w:right="-115"/>
            <w:jc w:val="right"/>
          </w:pPr>
        </w:p>
      </w:tc>
    </w:tr>
  </w:tbl>
  <w:p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733B038C" w:rsidTr="733B038C">
      <w:tc>
        <w:tcPr>
          <w:tcW w:w="3120" w:type="dxa"/>
        </w:tcPr>
        <w:p w:rsidR="733B038C" w:rsidRDefault="733B038C" w:rsidP="733B038C">
          <w:pPr>
            <w:pStyle w:val="Header"/>
            <w:ind w:left="-115"/>
          </w:pPr>
        </w:p>
      </w:tc>
      <w:tc>
        <w:tcPr>
          <w:tcW w:w="3120" w:type="dxa"/>
        </w:tcPr>
        <w:p w:rsidR="733B038C" w:rsidRDefault="733B038C" w:rsidP="733B038C">
          <w:pPr>
            <w:pStyle w:val="Header"/>
            <w:jc w:val="center"/>
          </w:pPr>
        </w:p>
      </w:tc>
      <w:tc>
        <w:tcPr>
          <w:tcW w:w="3120" w:type="dxa"/>
        </w:tcPr>
        <w:p w:rsidR="733B038C" w:rsidRDefault="733B038C" w:rsidP="733B038C">
          <w:pPr>
            <w:pStyle w:val="Header"/>
            <w:ind w:right="-115"/>
            <w:jc w:val="right"/>
          </w:pPr>
        </w:p>
      </w:tc>
    </w:tr>
  </w:tbl>
  <w:p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0C15" w:rsidRDefault="00520C15">
      <w:pPr>
        <w:spacing w:line="240" w:lineRule="auto"/>
      </w:pPr>
      <w:r>
        <w:separator/>
      </w:r>
    </w:p>
  </w:footnote>
  <w:footnote w:type="continuationSeparator" w:id="0">
    <w:p w:rsidR="00520C15" w:rsidRDefault="00520C15">
      <w:pPr>
        <w:spacing w:line="240" w:lineRule="auto"/>
      </w:pPr>
      <w:r>
        <w:continuationSeparator/>
      </w:r>
    </w:p>
  </w:footnote>
  <w:footnote w:type="continuationNotice" w:id="1">
    <w:p w:rsidR="00520C15" w:rsidRDefault="00520C1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904DBE" w:rsidTr="008830C9">
      <w:tc>
        <w:tcPr>
          <w:tcW w:w="3120" w:type="dxa"/>
        </w:tcPr>
        <w:p w:rsidR="00816FE2" w:rsidRPr="00816FE2" w:rsidRDefault="00816FE2" w:rsidP="00816FE2">
          <w:pPr>
            <w:pStyle w:val="Title"/>
            <w:rPr>
              <w:b w:val="0"/>
            </w:rPr>
          </w:pPr>
          <w:r w:rsidRPr="00816FE2">
            <w:rPr>
              <w:b w:val="0"/>
            </w:rPr>
            <w:t>Housing Price Prediction</w:t>
          </w:r>
        </w:p>
        <w:p w:rsidR="00604652" w:rsidRDefault="00604652" w:rsidP="00604652">
          <w:pPr>
            <w:pStyle w:val="Header"/>
          </w:pPr>
        </w:p>
      </w:tc>
      <w:tc>
        <w:tcPr>
          <w:tcW w:w="3120" w:type="dxa"/>
        </w:tcPr>
        <w:p w:rsidR="00904DBE" w:rsidRDefault="00904DBE" w:rsidP="00904DBE">
          <w:pPr>
            <w:pStyle w:val="Header"/>
            <w:jc w:val="center"/>
          </w:pPr>
        </w:p>
      </w:tc>
      <w:tc>
        <w:tcPr>
          <w:tcW w:w="3120" w:type="dxa"/>
        </w:tcPr>
        <w:p w:rsidR="00904DBE" w:rsidRDefault="00904DBE" w:rsidP="00904DBE">
          <w:pPr>
            <w:pStyle w:val="Header"/>
            <w:ind w:right="-115"/>
            <w:jc w:val="right"/>
          </w:pPr>
          <w:r>
            <w:fldChar w:fldCharType="begin"/>
          </w:r>
          <w:r>
            <w:instrText>PAGE</w:instrText>
          </w:r>
          <w:r>
            <w:fldChar w:fldCharType="separate"/>
          </w:r>
          <w:r w:rsidR="00DA395D">
            <w:rPr>
              <w:noProof/>
            </w:rPr>
            <w:t>2</w:t>
          </w:r>
          <w:r>
            <w:fldChar w:fldCharType="end"/>
          </w:r>
        </w:p>
      </w:tc>
    </w:tr>
  </w:tbl>
  <w:p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0" w:type="dxa"/>
        <w:right w:w="0" w:type="dxa"/>
      </w:tblCellMar>
      <w:tblLook w:val="0600" w:firstRow="0" w:lastRow="0" w:firstColumn="0" w:lastColumn="0" w:noHBand="1" w:noVBand="1"/>
    </w:tblPr>
    <w:tblGrid>
      <w:gridCol w:w="3120"/>
      <w:gridCol w:w="3120"/>
      <w:gridCol w:w="3120"/>
    </w:tblGrid>
    <w:tr w:rsidR="733B038C" w:rsidTr="00FD478C">
      <w:tc>
        <w:tcPr>
          <w:tcW w:w="3120" w:type="dxa"/>
        </w:tcPr>
        <w:p w:rsidR="00816FE2" w:rsidRPr="00816FE2" w:rsidRDefault="00816FE2" w:rsidP="00816FE2">
          <w:pPr>
            <w:pStyle w:val="Title"/>
            <w:rPr>
              <w:b w:val="0"/>
            </w:rPr>
          </w:pPr>
          <w:r w:rsidRPr="00816FE2">
            <w:rPr>
              <w:b w:val="0"/>
            </w:rPr>
            <w:t>Housing Price Prediction</w:t>
          </w:r>
        </w:p>
        <w:p w:rsidR="733B038C" w:rsidRPr="00FD478C" w:rsidRDefault="733B038C" w:rsidP="00FD478C">
          <w:pPr>
            <w:pStyle w:val="Header"/>
          </w:pPr>
        </w:p>
      </w:tc>
      <w:tc>
        <w:tcPr>
          <w:tcW w:w="3120" w:type="dxa"/>
        </w:tcPr>
        <w:p w:rsidR="733B038C" w:rsidRDefault="733B038C" w:rsidP="733B038C">
          <w:pPr>
            <w:pStyle w:val="Header"/>
            <w:jc w:val="center"/>
          </w:pPr>
        </w:p>
      </w:tc>
      <w:tc>
        <w:tcPr>
          <w:tcW w:w="3120" w:type="dxa"/>
        </w:tcPr>
        <w:p w:rsidR="733B038C" w:rsidRDefault="733B038C" w:rsidP="733B038C">
          <w:pPr>
            <w:pStyle w:val="Header"/>
            <w:ind w:right="-115"/>
            <w:jc w:val="right"/>
          </w:pPr>
        </w:p>
      </w:tc>
    </w:tr>
  </w:tbl>
  <w:p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71026"/>
    <w:multiLevelType w:val="hybridMultilevel"/>
    <w:tmpl w:val="0AB04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B6410"/>
    <w:multiLevelType w:val="multilevel"/>
    <w:tmpl w:val="0C465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81E60"/>
    <w:multiLevelType w:val="hybridMultilevel"/>
    <w:tmpl w:val="167A9F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D6FC6"/>
    <w:multiLevelType w:val="hybridMultilevel"/>
    <w:tmpl w:val="79401F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AC2099"/>
    <w:multiLevelType w:val="hybridMultilevel"/>
    <w:tmpl w:val="9C92F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5B2952"/>
    <w:multiLevelType w:val="hybridMultilevel"/>
    <w:tmpl w:val="5C78E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D006F2"/>
    <w:multiLevelType w:val="multilevel"/>
    <w:tmpl w:val="3A46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8564E2"/>
    <w:multiLevelType w:val="hybridMultilevel"/>
    <w:tmpl w:val="04DA62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F83571"/>
    <w:multiLevelType w:val="hybridMultilevel"/>
    <w:tmpl w:val="DC88E3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3605F1F"/>
    <w:multiLevelType w:val="hybridMultilevel"/>
    <w:tmpl w:val="D4A088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6D24F4"/>
    <w:multiLevelType w:val="hybridMultilevel"/>
    <w:tmpl w:val="DB7CCD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813063"/>
    <w:multiLevelType w:val="hybridMultilevel"/>
    <w:tmpl w:val="E1ECB4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C95376"/>
    <w:multiLevelType w:val="hybridMultilevel"/>
    <w:tmpl w:val="2500C8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683F6F"/>
    <w:multiLevelType w:val="hybridMultilevel"/>
    <w:tmpl w:val="8A6E3D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7"/>
  </w:num>
  <w:num w:numId="3">
    <w:abstractNumId w:val="3"/>
  </w:num>
  <w:num w:numId="4">
    <w:abstractNumId w:val="8"/>
  </w:num>
  <w:num w:numId="5">
    <w:abstractNumId w:val="9"/>
  </w:num>
  <w:num w:numId="6">
    <w:abstractNumId w:val="11"/>
  </w:num>
  <w:num w:numId="7">
    <w:abstractNumId w:val="10"/>
  </w:num>
  <w:num w:numId="8">
    <w:abstractNumId w:val="12"/>
  </w:num>
  <w:num w:numId="9">
    <w:abstractNumId w:val="2"/>
  </w:num>
  <w:num w:numId="10">
    <w:abstractNumId w:val="5"/>
  </w:num>
  <w:num w:numId="11">
    <w:abstractNumId w:val="1"/>
  </w:num>
  <w:num w:numId="12">
    <w:abstractNumId w:val="0"/>
  </w:num>
  <w:num w:numId="13">
    <w:abstractNumId w:val="1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FE2"/>
    <w:rsid w:val="00060C59"/>
    <w:rsid w:val="000F016E"/>
    <w:rsid w:val="00120E41"/>
    <w:rsid w:val="00196B95"/>
    <w:rsid w:val="00251615"/>
    <w:rsid w:val="00280EC4"/>
    <w:rsid w:val="002A562A"/>
    <w:rsid w:val="002C3BE4"/>
    <w:rsid w:val="002F0819"/>
    <w:rsid w:val="002F7E04"/>
    <w:rsid w:val="00336C4C"/>
    <w:rsid w:val="00371BD9"/>
    <w:rsid w:val="003C1D4C"/>
    <w:rsid w:val="003D46A8"/>
    <w:rsid w:val="0042207D"/>
    <w:rsid w:val="00460C8E"/>
    <w:rsid w:val="004C0EFB"/>
    <w:rsid w:val="004C683E"/>
    <w:rsid w:val="004D4D00"/>
    <w:rsid w:val="004E4CED"/>
    <w:rsid w:val="00500997"/>
    <w:rsid w:val="00503573"/>
    <w:rsid w:val="00520C15"/>
    <w:rsid w:val="00530EF3"/>
    <w:rsid w:val="005936DA"/>
    <w:rsid w:val="00604652"/>
    <w:rsid w:val="00657FFA"/>
    <w:rsid w:val="006C101C"/>
    <w:rsid w:val="006F4709"/>
    <w:rsid w:val="00702B81"/>
    <w:rsid w:val="00727711"/>
    <w:rsid w:val="0074264E"/>
    <w:rsid w:val="00744CDB"/>
    <w:rsid w:val="00747DB1"/>
    <w:rsid w:val="00757491"/>
    <w:rsid w:val="00796468"/>
    <w:rsid w:val="007A06AC"/>
    <w:rsid w:val="007D4A2B"/>
    <w:rsid w:val="007E2D6A"/>
    <w:rsid w:val="007F3292"/>
    <w:rsid w:val="008078FA"/>
    <w:rsid w:val="00816FE2"/>
    <w:rsid w:val="00823731"/>
    <w:rsid w:val="00826C10"/>
    <w:rsid w:val="00876744"/>
    <w:rsid w:val="00904DBE"/>
    <w:rsid w:val="00912DC0"/>
    <w:rsid w:val="009A04B1"/>
    <w:rsid w:val="00A37504"/>
    <w:rsid w:val="00A45DAD"/>
    <w:rsid w:val="00A75901"/>
    <w:rsid w:val="00B1209B"/>
    <w:rsid w:val="00B5233A"/>
    <w:rsid w:val="00BA1F77"/>
    <w:rsid w:val="00BA6612"/>
    <w:rsid w:val="00BE412E"/>
    <w:rsid w:val="00C26C30"/>
    <w:rsid w:val="00C373F5"/>
    <w:rsid w:val="00C414C4"/>
    <w:rsid w:val="00C84851"/>
    <w:rsid w:val="00CA1E31"/>
    <w:rsid w:val="00CC5104"/>
    <w:rsid w:val="00CD7F50"/>
    <w:rsid w:val="00D65CF8"/>
    <w:rsid w:val="00D67B57"/>
    <w:rsid w:val="00DA395D"/>
    <w:rsid w:val="00DC3143"/>
    <w:rsid w:val="00DD6F01"/>
    <w:rsid w:val="00DF0563"/>
    <w:rsid w:val="00DF1ADF"/>
    <w:rsid w:val="00DF3215"/>
    <w:rsid w:val="00E078FD"/>
    <w:rsid w:val="00E15B56"/>
    <w:rsid w:val="00E21E09"/>
    <w:rsid w:val="00E23707"/>
    <w:rsid w:val="00E72E29"/>
    <w:rsid w:val="00E879E7"/>
    <w:rsid w:val="00E975C2"/>
    <w:rsid w:val="00EA3BF4"/>
    <w:rsid w:val="00EE365A"/>
    <w:rsid w:val="00EF723C"/>
    <w:rsid w:val="00F034F1"/>
    <w:rsid w:val="00F1653A"/>
    <w:rsid w:val="00F210E6"/>
    <w:rsid w:val="00F4290D"/>
    <w:rsid w:val="00F43ACD"/>
    <w:rsid w:val="00F941E8"/>
    <w:rsid w:val="00FA4C9E"/>
    <w:rsid w:val="00FD478C"/>
    <w:rsid w:val="00FF1E90"/>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853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034F1"/>
    <w:pPr>
      <w:ind w:left="720"/>
      <w:contextualSpacing/>
    </w:pPr>
  </w:style>
  <w:style w:type="character" w:styleId="UnresolvedMention">
    <w:name w:val="Unresolved Mention"/>
    <w:basedOn w:val="DefaultParagraphFont"/>
    <w:uiPriority w:val="99"/>
    <w:semiHidden/>
    <w:unhideWhenUsed/>
    <w:rsid w:val="00DF0563"/>
    <w:rPr>
      <w:color w:val="605E5C"/>
      <w:shd w:val="clear" w:color="auto" w:fill="E1DFDD"/>
    </w:rPr>
  </w:style>
  <w:style w:type="paragraph" w:styleId="NormalWeb">
    <w:name w:val="Normal (Web)"/>
    <w:basedOn w:val="Normal"/>
    <w:uiPriority w:val="99"/>
    <w:semiHidden/>
    <w:unhideWhenUsed/>
    <w:rsid w:val="00E975C2"/>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E9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975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35502">
      <w:bodyDiv w:val="1"/>
      <w:marLeft w:val="0"/>
      <w:marRight w:val="0"/>
      <w:marTop w:val="0"/>
      <w:marBottom w:val="0"/>
      <w:divBdr>
        <w:top w:val="none" w:sz="0" w:space="0" w:color="auto"/>
        <w:left w:val="none" w:sz="0" w:space="0" w:color="auto"/>
        <w:bottom w:val="none" w:sz="0" w:space="0" w:color="auto"/>
        <w:right w:val="none" w:sz="0" w:space="0" w:color="auto"/>
      </w:divBdr>
    </w:div>
    <w:div w:id="283925494">
      <w:bodyDiv w:val="1"/>
      <w:marLeft w:val="0"/>
      <w:marRight w:val="0"/>
      <w:marTop w:val="0"/>
      <w:marBottom w:val="0"/>
      <w:divBdr>
        <w:top w:val="none" w:sz="0" w:space="0" w:color="auto"/>
        <w:left w:val="none" w:sz="0" w:space="0" w:color="auto"/>
        <w:bottom w:val="none" w:sz="0" w:space="0" w:color="auto"/>
        <w:right w:val="none" w:sz="0" w:space="0" w:color="auto"/>
      </w:divBdr>
    </w:div>
    <w:div w:id="427627902">
      <w:bodyDiv w:val="1"/>
      <w:marLeft w:val="0"/>
      <w:marRight w:val="0"/>
      <w:marTop w:val="0"/>
      <w:marBottom w:val="0"/>
      <w:divBdr>
        <w:top w:val="none" w:sz="0" w:space="0" w:color="auto"/>
        <w:left w:val="none" w:sz="0" w:space="0" w:color="auto"/>
        <w:bottom w:val="none" w:sz="0" w:space="0" w:color="auto"/>
        <w:right w:val="none" w:sz="0" w:space="0" w:color="auto"/>
      </w:divBdr>
    </w:div>
    <w:div w:id="429353414">
      <w:bodyDiv w:val="1"/>
      <w:marLeft w:val="0"/>
      <w:marRight w:val="0"/>
      <w:marTop w:val="0"/>
      <w:marBottom w:val="0"/>
      <w:divBdr>
        <w:top w:val="none" w:sz="0" w:space="0" w:color="auto"/>
        <w:left w:val="none" w:sz="0" w:space="0" w:color="auto"/>
        <w:bottom w:val="none" w:sz="0" w:space="0" w:color="auto"/>
        <w:right w:val="none" w:sz="0" w:space="0" w:color="auto"/>
      </w:divBdr>
    </w:div>
    <w:div w:id="562914741">
      <w:bodyDiv w:val="1"/>
      <w:marLeft w:val="0"/>
      <w:marRight w:val="0"/>
      <w:marTop w:val="0"/>
      <w:marBottom w:val="0"/>
      <w:divBdr>
        <w:top w:val="none" w:sz="0" w:space="0" w:color="auto"/>
        <w:left w:val="none" w:sz="0" w:space="0" w:color="auto"/>
        <w:bottom w:val="none" w:sz="0" w:space="0" w:color="auto"/>
        <w:right w:val="none" w:sz="0" w:space="0" w:color="auto"/>
      </w:divBdr>
    </w:div>
    <w:div w:id="658920282">
      <w:bodyDiv w:val="1"/>
      <w:marLeft w:val="0"/>
      <w:marRight w:val="0"/>
      <w:marTop w:val="0"/>
      <w:marBottom w:val="0"/>
      <w:divBdr>
        <w:top w:val="none" w:sz="0" w:space="0" w:color="auto"/>
        <w:left w:val="none" w:sz="0" w:space="0" w:color="auto"/>
        <w:bottom w:val="none" w:sz="0" w:space="0" w:color="auto"/>
        <w:right w:val="none" w:sz="0" w:space="0" w:color="auto"/>
      </w:divBdr>
    </w:div>
    <w:div w:id="661205896">
      <w:bodyDiv w:val="1"/>
      <w:marLeft w:val="0"/>
      <w:marRight w:val="0"/>
      <w:marTop w:val="0"/>
      <w:marBottom w:val="0"/>
      <w:divBdr>
        <w:top w:val="none" w:sz="0" w:space="0" w:color="auto"/>
        <w:left w:val="none" w:sz="0" w:space="0" w:color="auto"/>
        <w:bottom w:val="none" w:sz="0" w:space="0" w:color="auto"/>
        <w:right w:val="none" w:sz="0" w:space="0" w:color="auto"/>
      </w:divBdr>
    </w:div>
    <w:div w:id="813526277">
      <w:bodyDiv w:val="1"/>
      <w:marLeft w:val="0"/>
      <w:marRight w:val="0"/>
      <w:marTop w:val="0"/>
      <w:marBottom w:val="0"/>
      <w:divBdr>
        <w:top w:val="none" w:sz="0" w:space="0" w:color="auto"/>
        <w:left w:val="none" w:sz="0" w:space="0" w:color="auto"/>
        <w:bottom w:val="none" w:sz="0" w:space="0" w:color="auto"/>
        <w:right w:val="none" w:sz="0" w:space="0" w:color="auto"/>
      </w:divBdr>
    </w:div>
    <w:div w:id="876236668">
      <w:bodyDiv w:val="1"/>
      <w:marLeft w:val="0"/>
      <w:marRight w:val="0"/>
      <w:marTop w:val="0"/>
      <w:marBottom w:val="0"/>
      <w:divBdr>
        <w:top w:val="none" w:sz="0" w:space="0" w:color="auto"/>
        <w:left w:val="none" w:sz="0" w:space="0" w:color="auto"/>
        <w:bottom w:val="none" w:sz="0" w:space="0" w:color="auto"/>
        <w:right w:val="none" w:sz="0" w:space="0" w:color="auto"/>
      </w:divBdr>
    </w:div>
    <w:div w:id="1123308473">
      <w:bodyDiv w:val="1"/>
      <w:marLeft w:val="0"/>
      <w:marRight w:val="0"/>
      <w:marTop w:val="0"/>
      <w:marBottom w:val="0"/>
      <w:divBdr>
        <w:top w:val="none" w:sz="0" w:space="0" w:color="auto"/>
        <w:left w:val="none" w:sz="0" w:space="0" w:color="auto"/>
        <w:bottom w:val="none" w:sz="0" w:space="0" w:color="auto"/>
        <w:right w:val="none" w:sz="0" w:space="0" w:color="auto"/>
      </w:divBdr>
    </w:div>
    <w:div w:id="1316370299">
      <w:bodyDiv w:val="1"/>
      <w:marLeft w:val="0"/>
      <w:marRight w:val="0"/>
      <w:marTop w:val="0"/>
      <w:marBottom w:val="0"/>
      <w:divBdr>
        <w:top w:val="none" w:sz="0" w:space="0" w:color="auto"/>
        <w:left w:val="none" w:sz="0" w:space="0" w:color="auto"/>
        <w:bottom w:val="none" w:sz="0" w:space="0" w:color="auto"/>
        <w:right w:val="none" w:sz="0" w:space="0" w:color="auto"/>
      </w:divBdr>
    </w:div>
    <w:div w:id="1505634554">
      <w:bodyDiv w:val="1"/>
      <w:marLeft w:val="0"/>
      <w:marRight w:val="0"/>
      <w:marTop w:val="0"/>
      <w:marBottom w:val="0"/>
      <w:divBdr>
        <w:top w:val="none" w:sz="0" w:space="0" w:color="auto"/>
        <w:left w:val="none" w:sz="0" w:space="0" w:color="auto"/>
        <w:bottom w:val="none" w:sz="0" w:space="0" w:color="auto"/>
        <w:right w:val="none" w:sz="0" w:space="0" w:color="auto"/>
      </w:divBdr>
    </w:div>
    <w:div w:id="1610696184">
      <w:bodyDiv w:val="1"/>
      <w:marLeft w:val="0"/>
      <w:marRight w:val="0"/>
      <w:marTop w:val="0"/>
      <w:marBottom w:val="0"/>
      <w:divBdr>
        <w:top w:val="none" w:sz="0" w:space="0" w:color="auto"/>
        <w:left w:val="none" w:sz="0" w:space="0" w:color="auto"/>
        <w:bottom w:val="none" w:sz="0" w:space="0" w:color="auto"/>
        <w:right w:val="none" w:sz="0" w:space="0" w:color="auto"/>
      </w:divBdr>
    </w:div>
    <w:div w:id="1750035486">
      <w:bodyDiv w:val="1"/>
      <w:marLeft w:val="0"/>
      <w:marRight w:val="0"/>
      <w:marTop w:val="0"/>
      <w:marBottom w:val="0"/>
      <w:divBdr>
        <w:top w:val="none" w:sz="0" w:space="0" w:color="auto"/>
        <w:left w:val="none" w:sz="0" w:space="0" w:color="auto"/>
        <w:bottom w:val="none" w:sz="0" w:space="0" w:color="auto"/>
        <w:right w:val="none" w:sz="0" w:space="0" w:color="auto"/>
      </w:divBdr>
    </w:div>
    <w:div w:id="1787693416">
      <w:bodyDiv w:val="1"/>
      <w:marLeft w:val="0"/>
      <w:marRight w:val="0"/>
      <w:marTop w:val="0"/>
      <w:marBottom w:val="0"/>
      <w:divBdr>
        <w:top w:val="none" w:sz="0" w:space="0" w:color="auto"/>
        <w:left w:val="none" w:sz="0" w:space="0" w:color="auto"/>
        <w:bottom w:val="none" w:sz="0" w:space="0" w:color="auto"/>
        <w:right w:val="none" w:sz="0" w:space="0" w:color="auto"/>
      </w:divBdr>
    </w:div>
    <w:div w:id="191805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s://github.com/ajayarunachalam/RegressorMetricGraphPlot" TargetMode="External"/><Relationship Id="rId2" Type="http://schemas.openxmlformats.org/officeDocument/2006/relationships/customXml" Target="../customXml/item2.xml"/><Relationship Id="rId16" Type="http://schemas.openxmlformats.org/officeDocument/2006/relationships/hyperlink" Target="https://medium.com/swlh/exploratory-data-analysis-what-is-it-and-why-is-it-soimportant-part-1-2-240d58a89695"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www.analyticsvidhya.com/blog/2021/05/importance-of-cross-validation-areevaluation-metrics-enough" TargetMode="External"/><Relationship Id="rId23" Type="http://schemas.openxmlformats.org/officeDocument/2006/relationships/glossaryDocument" Target="glossary/document.xml"/><Relationship Id="rId10" Type="http://schemas.openxmlformats.org/officeDocument/2006/relationships/image" Target="media/image1.tiff"/><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ijitee.org/wpcontent/uploads/papers/v11i3/C97410111322.pdf" TargetMode="Externa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usik/Library/Containers/com.microsoft.Word/Data/Library/Application%20Support/Microsoft/Office/16.0/DTS/Search/%7b2005475B-DD4E-934E-8424-388E5F496DC9%7d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83B6DB6D846B845ADD4977B637C28E6"/>
        <w:category>
          <w:name w:val="General"/>
          <w:gallery w:val="placeholder"/>
        </w:category>
        <w:types>
          <w:type w:val="bbPlcHdr"/>
        </w:types>
        <w:behaviors>
          <w:behavior w:val="content"/>
        </w:behaviors>
        <w:guid w:val="{763DAFCF-854C-364D-8EA1-D12BA6FD8A4E}"/>
      </w:docPartPr>
      <w:docPartBody>
        <w:p w:rsidR="00000000" w:rsidRDefault="006B5138">
          <w:pPr>
            <w:pStyle w:val="D83B6DB6D846B845ADD4977B637C28E6"/>
          </w:pPr>
          <w:r w:rsidRPr="576062CF">
            <w:t>References</w:t>
          </w:r>
        </w:p>
      </w:docPartBody>
    </w:docPart>
    <w:docPart>
      <w:docPartPr>
        <w:name w:val="8E74E6BC7DE3254FB5A5CC6994A1359C"/>
        <w:category>
          <w:name w:val="General"/>
          <w:gallery w:val="placeholder"/>
        </w:category>
        <w:types>
          <w:type w:val="bbPlcHdr"/>
        </w:types>
        <w:behaviors>
          <w:behavior w:val="content"/>
        </w:behaviors>
        <w:guid w:val="{AA136007-EB27-2740-949C-0E9509B7239E}"/>
      </w:docPartPr>
      <w:docPartBody>
        <w:p w:rsidR="00000000" w:rsidRDefault="005664F5" w:rsidP="005664F5">
          <w:pPr>
            <w:pStyle w:val="8E74E6BC7DE3254FB5A5CC6994A1359C"/>
          </w:pPr>
          <w:r w:rsidRPr="72E609EB">
            <w:rPr>
              <w:color w:val="4472C4" w:themeColor="accent1"/>
              <w:u w:val="single"/>
            </w:rPr>
            <w:t>URL</w:t>
          </w: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4F5"/>
    <w:rsid w:val="005664F5"/>
    <w:rsid w:val="006B5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480" w:lineRule="auto"/>
      <w:jc w:val="center"/>
      <w:outlineLvl w:val="0"/>
    </w:pPr>
    <w:rPr>
      <w:rFonts w:eastAsiaTheme="minorHAnsi"/>
      <w:b/>
      <w:bCs/>
      <w:sz w:val="22"/>
      <w:szCs w:val="22"/>
    </w:rPr>
  </w:style>
  <w:style w:type="paragraph" w:styleId="Heading3">
    <w:name w:val="heading 3"/>
    <w:basedOn w:val="Normal"/>
    <w:next w:val="Normal"/>
    <w:link w:val="Heading3Char"/>
    <w:uiPriority w:val="9"/>
    <w:unhideWhenUsed/>
    <w:qFormat/>
    <w:pPr>
      <w:spacing w:line="480" w:lineRule="auto"/>
      <w:outlineLvl w:val="2"/>
    </w:pPr>
    <w:rPr>
      <w:rFonts w:eastAsiaTheme="minorHAnsi"/>
      <w:b/>
      <w:bCs/>
      <w:i/>
      <w:iCs/>
      <w:sz w:val="22"/>
      <w:szCs w:val="22"/>
    </w:rPr>
  </w:style>
  <w:style w:type="paragraph" w:styleId="Heading4">
    <w:name w:val="heading 4"/>
    <w:basedOn w:val="Normal"/>
    <w:next w:val="Normal"/>
    <w:link w:val="Heading4Char"/>
    <w:uiPriority w:val="9"/>
    <w:unhideWhenUsed/>
    <w:qFormat/>
    <w:pPr>
      <w:spacing w:line="480" w:lineRule="auto"/>
      <w:outlineLvl w:val="3"/>
    </w:pPr>
    <w:rPr>
      <w:rFonts w:eastAsiaTheme="minorHAnsi"/>
      <w:b/>
      <w:bCs/>
      <w:sz w:val="22"/>
      <w:szCs w:val="22"/>
    </w:rPr>
  </w:style>
  <w:style w:type="paragraph" w:styleId="Heading5">
    <w:name w:val="heading 5"/>
    <w:basedOn w:val="Normal"/>
    <w:next w:val="Normal"/>
    <w:link w:val="Heading5Char"/>
    <w:uiPriority w:val="9"/>
    <w:unhideWhenUsed/>
    <w:qFormat/>
    <w:pPr>
      <w:spacing w:line="480" w:lineRule="auto"/>
      <w:outlineLvl w:val="4"/>
    </w:pPr>
    <w:rPr>
      <w:rFonts w:eastAsiaTheme="minorHAnsi"/>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7B7F2656368846AC5761A56E937A72">
    <w:name w:val="7E7B7F2656368846AC5761A56E937A72"/>
  </w:style>
  <w:style w:type="paragraph" w:customStyle="1" w:styleId="D8CBC8BDA5F5A44F9B8FC551CCB4E2FC">
    <w:name w:val="D8CBC8BDA5F5A44F9B8FC551CCB4E2FC"/>
  </w:style>
  <w:style w:type="paragraph" w:customStyle="1" w:styleId="B754F61FE17FFD44B207A7BBDA78FE74">
    <w:name w:val="B754F61FE17FFD44B207A7BBDA78FE74"/>
  </w:style>
  <w:style w:type="paragraph" w:customStyle="1" w:styleId="AE3C1311ADC9C4498C7EEC5DE27A553C">
    <w:name w:val="AE3C1311ADC9C4498C7EEC5DE27A553C"/>
  </w:style>
  <w:style w:type="paragraph" w:customStyle="1" w:styleId="A31D9E8CB73EDA45A6CFD52D7FD7C14E">
    <w:name w:val="A31D9E8CB73EDA45A6CFD52D7FD7C14E"/>
  </w:style>
  <w:style w:type="paragraph" w:customStyle="1" w:styleId="EF2277F71221CE4F915871A91A976853">
    <w:name w:val="EF2277F71221CE4F915871A91A976853"/>
  </w:style>
  <w:style w:type="paragraph" w:customStyle="1" w:styleId="22F56443342C9640A100EC34971D402B">
    <w:name w:val="22F56443342C9640A100EC34971D402B"/>
  </w:style>
  <w:style w:type="paragraph" w:customStyle="1" w:styleId="F19F5EC96D228A4F96FA90EF9D99233F">
    <w:name w:val="F19F5EC96D228A4F96FA90EF9D99233F"/>
  </w:style>
  <w:style w:type="paragraph" w:customStyle="1" w:styleId="61D22198C77DA9409B281EE56A8BFCB6">
    <w:name w:val="61D22198C77DA9409B281EE56A8BFCB6"/>
  </w:style>
  <w:style w:type="paragraph" w:customStyle="1" w:styleId="9E3B43E80D01D64184E12558F46310FF">
    <w:name w:val="9E3B43E80D01D64184E12558F46310FF"/>
  </w:style>
  <w:style w:type="character" w:styleId="Strong">
    <w:name w:val="Strong"/>
    <w:basedOn w:val="DefaultParagraphFont"/>
    <w:uiPriority w:val="22"/>
    <w:qFormat/>
    <w:rPr>
      <w:b/>
      <w:bCs/>
    </w:rPr>
  </w:style>
  <w:style w:type="paragraph" w:customStyle="1" w:styleId="6C47069F24097B448111D8B1CCA92620">
    <w:name w:val="6C47069F24097B448111D8B1CCA92620"/>
  </w:style>
  <w:style w:type="character" w:styleId="Emphasis">
    <w:name w:val="Emphasis"/>
    <w:basedOn w:val="DefaultParagraphFont"/>
    <w:uiPriority w:val="20"/>
    <w:qFormat/>
    <w:rPr>
      <w:i/>
      <w:iCs/>
    </w:rPr>
  </w:style>
  <w:style w:type="paragraph" w:customStyle="1" w:styleId="7628FA2CAB85E6438154EA3F005321B7">
    <w:name w:val="7628FA2CAB85E6438154EA3F005321B7"/>
  </w:style>
  <w:style w:type="paragraph" w:customStyle="1" w:styleId="FBEE022CD354374F839C34CAEFA8A101">
    <w:name w:val="FBEE022CD354374F839C34CAEFA8A101"/>
  </w:style>
  <w:style w:type="paragraph" w:customStyle="1" w:styleId="38680B344B135845B4B143E2569E5E97">
    <w:name w:val="38680B344B135845B4B143E2569E5E97"/>
  </w:style>
  <w:style w:type="paragraph" w:customStyle="1" w:styleId="39842370A0A2974D80A3E45ED8672755">
    <w:name w:val="39842370A0A2974D80A3E45ED8672755"/>
  </w:style>
  <w:style w:type="character" w:customStyle="1" w:styleId="Heading1Char">
    <w:name w:val="Heading 1 Char"/>
    <w:basedOn w:val="DefaultParagraphFont"/>
    <w:link w:val="Heading1"/>
    <w:uiPriority w:val="9"/>
    <w:rPr>
      <w:rFonts w:eastAsiaTheme="minorHAnsi"/>
      <w:b/>
      <w:bCs/>
      <w:sz w:val="22"/>
      <w:szCs w:val="22"/>
    </w:rPr>
  </w:style>
  <w:style w:type="paragraph" w:customStyle="1" w:styleId="785FEF3DF56997499A536A0CA7DA325B">
    <w:name w:val="785FEF3DF56997499A536A0CA7DA325B"/>
  </w:style>
  <w:style w:type="paragraph" w:customStyle="1" w:styleId="3E0550F7DE2BD6448D19F14F5B57EBD0">
    <w:name w:val="3E0550F7DE2BD6448D19F14F5B57EBD0"/>
  </w:style>
  <w:style w:type="paragraph" w:customStyle="1" w:styleId="D76E0E76808C05479FEE2A68B6A13FE6">
    <w:name w:val="D76E0E76808C05479FEE2A68B6A13FE6"/>
  </w:style>
  <w:style w:type="paragraph" w:customStyle="1" w:styleId="AE8355684721F64B8077BE9A2CB2B00B">
    <w:name w:val="AE8355684721F64B8077BE9A2CB2B00B"/>
  </w:style>
  <w:style w:type="character" w:customStyle="1" w:styleId="Heading3Char">
    <w:name w:val="Heading 3 Char"/>
    <w:basedOn w:val="DefaultParagraphFont"/>
    <w:link w:val="Heading3"/>
    <w:uiPriority w:val="9"/>
    <w:rPr>
      <w:rFonts w:eastAsiaTheme="minorHAnsi"/>
      <w:b/>
      <w:bCs/>
      <w:i/>
      <w:iCs/>
      <w:sz w:val="22"/>
      <w:szCs w:val="22"/>
    </w:rPr>
  </w:style>
  <w:style w:type="paragraph" w:customStyle="1" w:styleId="CD84DD89C54BFE47B1F5A09B4C4CA1C3">
    <w:name w:val="CD84DD89C54BFE47B1F5A09B4C4CA1C3"/>
  </w:style>
  <w:style w:type="paragraph" w:customStyle="1" w:styleId="90106ED055BC0B4AA51337F8B3FE14C6">
    <w:name w:val="90106ED055BC0B4AA51337F8B3FE14C6"/>
  </w:style>
  <w:style w:type="character" w:customStyle="1" w:styleId="Heading4Char">
    <w:name w:val="Heading 4 Char"/>
    <w:basedOn w:val="DefaultParagraphFont"/>
    <w:link w:val="Heading4"/>
    <w:uiPriority w:val="9"/>
    <w:rPr>
      <w:rFonts w:eastAsiaTheme="minorHAnsi"/>
      <w:b/>
      <w:bCs/>
      <w:sz w:val="22"/>
      <w:szCs w:val="22"/>
    </w:rPr>
  </w:style>
  <w:style w:type="paragraph" w:customStyle="1" w:styleId="D094EB8024B48B4999346F3F37FC3E2B">
    <w:name w:val="D094EB8024B48B4999346F3F37FC3E2B"/>
  </w:style>
  <w:style w:type="paragraph" w:customStyle="1" w:styleId="FD07DCE9851B1C46B326581E7CEC32E9">
    <w:name w:val="FD07DCE9851B1C46B326581E7CEC32E9"/>
  </w:style>
  <w:style w:type="paragraph" w:customStyle="1" w:styleId="0556505C40EF024A8EA18F43EAEA7FCD">
    <w:name w:val="0556505C40EF024A8EA18F43EAEA7FCD"/>
  </w:style>
  <w:style w:type="paragraph" w:customStyle="1" w:styleId="4CF28316E34C3F4EB9438B82703B9C57">
    <w:name w:val="4CF28316E34C3F4EB9438B82703B9C57"/>
  </w:style>
  <w:style w:type="character" w:customStyle="1" w:styleId="Heading5Char">
    <w:name w:val="Heading 5 Char"/>
    <w:basedOn w:val="DefaultParagraphFont"/>
    <w:link w:val="Heading5"/>
    <w:uiPriority w:val="9"/>
    <w:rPr>
      <w:rFonts w:eastAsiaTheme="minorHAnsi"/>
      <w:b/>
      <w:bCs/>
      <w:i/>
      <w:iCs/>
      <w:sz w:val="22"/>
      <w:szCs w:val="22"/>
    </w:rPr>
  </w:style>
  <w:style w:type="paragraph" w:customStyle="1" w:styleId="8D0727CDD20B684887E5F573D60600B6">
    <w:name w:val="8D0727CDD20B684887E5F573D60600B6"/>
  </w:style>
  <w:style w:type="paragraph" w:customStyle="1" w:styleId="F55D6E6C328A714E896C9B3CB88AE423">
    <w:name w:val="F55D6E6C328A714E896C9B3CB88AE423"/>
  </w:style>
  <w:style w:type="paragraph" w:customStyle="1" w:styleId="D83B6DB6D846B845ADD4977B637C28E6">
    <w:name w:val="D83B6DB6D846B845ADD4977B637C28E6"/>
  </w:style>
  <w:style w:type="paragraph" w:customStyle="1" w:styleId="9C50CD092ACB5C47BCF3EC61C258C815">
    <w:name w:val="9C50CD092ACB5C47BCF3EC61C258C815"/>
  </w:style>
  <w:style w:type="paragraph" w:customStyle="1" w:styleId="470F91D9970C1045821D78836921EDCA">
    <w:name w:val="470F91D9970C1045821D78836921EDCA"/>
  </w:style>
  <w:style w:type="paragraph" w:customStyle="1" w:styleId="6978667308363F4EAE5E1B08F875A572">
    <w:name w:val="6978667308363F4EAE5E1B08F875A572"/>
  </w:style>
  <w:style w:type="paragraph" w:customStyle="1" w:styleId="9002B53228FA5B49BCF0A6987C0C0B88">
    <w:name w:val="9002B53228FA5B49BCF0A6987C0C0B88"/>
  </w:style>
  <w:style w:type="paragraph" w:customStyle="1" w:styleId="F7E7947ADF49AC4D81DFBC4A4B8CDD32">
    <w:name w:val="F7E7947ADF49AC4D81DFBC4A4B8CDD32"/>
  </w:style>
  <w:style w:type="paragraph" w:customStyle="1" w:styleId="60F879339C9EDB4B98151848632D2074">
    <w:name w:val="60F879339C9EDB4B98151848632D2074"/>
  </w:style>
  <w:style w:type="paragraph" w:customStyle="1" w:styleId="D6DC15F379818843AA4D6A1F4A44EF33">
    <w:name w:val="D6DC15F379818843AA4D6A1F4A44EF33"/>
  </w:style>
  <w:style w:type="paragraph" w:customStyle="1" w:styleId="37E4B65D23F7ED40BD20EC4270BFA93F">
    <w:name w:val="37E4B65D23F7ED40BD20EC4270BFA93F"/>
  </w:style>
  <w:style w:type="paragraph" w:customStyle="1" w:styleId="895BB575231BD54FAA535FE1D221010F">
    <w:name w:val="895BB575231BD54FAA535FE1D221010F"/>
  </w:style>
  <w:style w:type="paragraph" w:customStyle="1" w:styleId="101343D5BE7E5E4C97D5E2770D24B92D">
    <w:name w:val="101343D5BE7E5E4C97D5E2770D24B92D"/>
  </w:style>
  <w:style w:type="paragraph" w:customStyle="1" w:styleId="B18D99FCAEEFE745B12FF549B7AD658A">
    <w:name w:val="B18D99FCAEEFE745B12FF549B7AD658A"/>
  </w:style>
  <w:style w:type="paragraph" w:customStyle="1" w:styleId="317515C03326A44BAD5405CD3332EF93">
    <w:name w:val="317515C03326A44BAD5405CD3332EF93"/>
  </w:style>
  <w:style w:type="paragraph" w:customStyle="1" w:styleId="8ED3AA1804408A488732126879B15656">
    <w:name w:val="8ED3AA1804408A488732126879B15656"/>
  </w:style>
  <w:style w:type="paragraph" w:customStyle="1" w:styleId="987DFF98B0261B4CAAD52DDA0A6C045E">
    <w:name w:val="987DFF98B0261B4CAAD52DDA0A6C045E"/>
  </w:style>
  <w:style w:type="paragraph" w:customStyle="1" w:styleId="3C91CDB3D078314FB8A88762141048D9">
    <w:name w:val="3C91CDB3D078314FB8A88762141048D9"/>
  </w:style>
  <w:style w:type="paragraph" w:customStyle="1" w:styleId="83DF1EF4D6054F469B592D63E437695A">
    <w:name w:val="83DF1EF4D6054F469B592D63E437695A"/>
  </w:style>
  <w:style w:type="paragraph" w:customStyle="1" w:styleId="B77E676CBBC9204FB8E62AE0EC5B4C31">
    <w:name w:val="B77E676CBBC9204FB8E62AE0EC5B4C31"/>
  </w:style>
  <w:style w:type="paragraph" w:customStyle="1" w:styleId="49A2A2A39248A2489958E0937BF20F3E">
    <w:name w:val="49A2A2A39248A2489958E0937BF20F3E"/>
  </w:style>
  <w:style w:type="paragraph" w:customStyle="1" w:styleId="EEF74BADBBB4FC48965922EAF6343466">
    <w:name w:val="EEF74BADBBB4FC48965922EAF6343466"/>
  </w:style>
  <w:style w:type="paragraph" w:customStyle="1" w:styleId="8CDC457BC2986F46A1AA988E4C5390AF">
    <w:name w:val="8CDC457BC2986F46A1AA988E4C5390AF"/>
  </w:style>
  <w:style w:type="paragraph" w:customStyle="1" w:styleId="DEC0A3DBAEA476498B7CC6DC4E7415DD">
    <w:name w:val="DEC0A3DBAEA476498B7CC6DC4E7415DD"/>
  </w:style>
  <w:style w:type="paragraph" w:customStyle="1" w:styleId="2B6CFCCA911D394BA7E6371DBCEACB6D">
    <w:name w:val="2B6CFCCA911D394BA7E6371DBCEACB6D"/>
  </w:style>
  <w:style w:type="paragraph" w:customStyle="1" w:styleId="1E1F3C3979A1084FBAB58CBA1460029D">
    <w:name w:val="1E1F3C3979A1084FBAB58CBA1460029D"/>
  </w:style>
  <w:style w:type="paragraph" w:customStyle="1" w:styleId="BB21D69C0F2D844BA21110D4CDCBEC90">
    <w:name w:val="BB21D69C0F2D844BA21110D4CDCBEC90"/>
  </w:style>
  <w:style w:type="paragraph" w:customStyle="1" w:styleId="CB9587A5B1F2564C8F95F75306CF7139">
    <w:name w:val="CB9587A5B1F2564C8F95F75306CF7139"/>
  </w:style>
  <w:style w:type="paragraph" w:customStyle="1" w:styleId="538D1FC898F53343867C68FF4AB959C9">
    <w:name w:val="538D1FC898F53343867C68FF4AB959C9"/>
  </w:style>
  <w:style w:type="paragraph" w:customStyle="1" w:styleId="6267F17DAE698E4AA2C7152EC081AD60">
    <w:name w:val="6267F17DAE698E4AA2C7152EC081AD60"/>
  </w:style>
  <w:style w:type="paragraph" w:customStyle="1" w:styleId="598C26D745F31D4499A1E092F5A70B9E">
    <w:name w:val="598C26D745F31D4499A1E092F5A70B9E"/>
  </w:style>
  <w:style w:type="paragraph" w:customStyle="1" w:styleId="186AB017E4DA384CBC24CD6075A115B2">
    <w:name w:val="186AB017E4DA384CBC24CD6075A115B2"/>
  </w:style>
  <w:style w:type="paragraph" w:customStyle="1" w:styleId="11D4A5301603614F99E81C97C30D2018">
    <w:name w:val="11D4A5301603614F99E81C97C30D2018"/>
  </w:style>
  <w:style w:type="paragraph" w:customStyle="1" w:styleId="58A84B529D0D0E40BCB308CB526508C6">
    <w:name w:val="58A84B529D0D0E40BCB308CB526508C6"/>
  </w:style>
  <w:style w:type="paragraph" w:customStyle="1" w:styleId="F21F05FB17122441AF2F23B42F010E6C">
    <w:name w:val="F21F05FB17122441AF2F23B42F010E6C"/>
  </w:style>
  <w:style w:type="paragraph" w:customStyle="1" w:styleId="A6DE7047D89FA549884F9218020CD1D9">
    <w:name w:val="A6DE7047D89FA549884F9218020CD1D9"/>
  </w:style>
  <w:style w:type="paragraph" w:customStyle="1" w:styleId="D812FA3B73F17D4E80FB18C0D6417A2F">
    <w:name w:val="D812FA3B73F17D4E80FB18C0D6417A2F"/>
  </w:style>
  <w:style w:type="paragraph" w:customStyle="1" w:styleId="FA9871769A61404DA2EFCFB9E3871C46">
    <w:name w:val="FA9871769A61404DA2EFCFB9E3871C46"/>
  </w:style>
  <w:style w:type="paragraph" w:customStyle="1" w:styleId="BD111A135D4BF34B95C60B3A8B05AFAF">
    <w:name w:val="BD111A135D4BF34B95C60B3A8B05AFAF"/>
  </w:style>
  <w:style w:type="paragraph" w:customStyle="1" w:styleId="16798D3725DEDB43828089BFB6FCDE28">
    <w:name w:val="16798D3725DEDB43828089BFB6FCDE28"/>
  </w:style>
  <w:style w:type="paragraph" w:customStyle="1" w:styleId="269F4FB8955C4647821582DFB384BA24">
    <w:name w:val="269F4FB8955C4647821582DFB384BA24"/>
  </w:style>
  <w:style w:type="paragraph" w:customStyle="1" w:styleId="436B3093AE61D14398810BA1B5F8C460">
    <w:name w:val="436B3093AE61D14398810BA1B5F8C460"/>
  </w:style>
  <w:style w:type="paragraph" w:customStyle="1" w:styleId="6EDE4F7FD57AEC4D9157D2AA0014DA11">
    <w:name w:val="6EDE4F7FD57AEC4D9157D2AA0014DA11"/>
  </w:style>
  <w:style w:type="paragraph" w:customStyle="1" w:styleId="87B6FF7A0D481C438B89182EB1D1E846">
    <w:name w:val="87B6FF7A0D481C438B89182EB1D1E846"/>
  </w:style>
  <w:style w:type="paragraph" w:customStyle="1" w:styleId="8373C0DD2D9A124DA47AFE278E2C8A19">
    <w:name w:val="8373C0DD2D9A124DA47AFE278E2C8A19"/>
  </w:style>
  <w:style w:type="paragraph" w:customStyle="1" w:styleId="9896F99FF448B146B0E7401BB8304C10">
    <w:name w:val="9896F99FF448B146B0E7401BB8304C10"/>
  </w:style>
  <w:style w:type="paragraph" w:customStyle="1" w:styleId="8FE94AE345E7CD4E94AA5782C6848E2B">
    <w:name w:val="8FE94AE345E7CD4E94AA5782C6848E2B"/>
  </w:style>
  <w:style w:type="paragraph" w:customStyle="1" w:styleId="BA28F1656EBFE34C948734BACA151D21">
    <w:name w:val="BA28F1656EBFE34C948734BACA151D21"/>
  </w:style>
  <w:style w:type="paragraph" w:customStyle="1" w:styleId="293B4E2BA7896445B36BF74C8FD0D46E">
    <w:name w:val="293B4E2BA7896445B36BF74C8FD0D46E"/>
  </w:style>
  <w:style w:type="paragraph" w:customStyle="1" w:styleId="744A7EE42AD3464B9FCE2FDDAE04E4A6">
    <w:name w:val="744A7EE42AD3464B9FCE2FDDAE04E4A6"/>
  </w:style>
  <w:style w:type="paragraph" w:customStyle="1" w:styleId="6FE48963E8CCF24BAB14C07E4F8014EC">
    <w:name w:val="6FE48963E8CCF24BAB14C07E4F8014EC"/>
  </w:style>
  <w:style w:type="paragraph" w:customStyle="1" w:styleId="96EC2309D680A541AED35313057D274C">
    <w:name w:val="96EC2309D680A541AED35313057D274C"/>
  </w:style>
  <w:style w:type="paragraph" w:customStyle="1" w:styleId="D394363AFAEC3A4B8A0E88CAC8AE7A0A">
    <w:name w:val="D394363AFAEC3A4B8A0E88CAC8AE7A0A"/>
  </w:style>
  <w:style w:type="paragraph" w:customStyle="1" w:styleId="9CC8A16A851E724A808E9DAA8C6F2869">
    <w:name w:val="9CC8A16A851E724A808E9DAA8C6F2869"/>
  </w:style>
  <w:style w:type="paragraph" w:customStyle="1" w:styleId="1CCE34D1E4E86B43BA045CECD030FC2C">
    <w:name w:val="1CCE34D1E4E86B43BA045CECD030FC2C"/>
  </w:style>
  <w:style w:type="paragraph" w:customStyle="1" w:styleId="43069A04F50E9B4B9F0FC1E0864E55B7">
    <w:name w:val="43069A04F50E9B4B9F0FC1E0864E55B7"/>
  </w:style>
  <w:style w:type="paragraph" w:customStyle="1" w:styleId="C6EE08974379DB48AEDDA137AA1E6395">
    <w:name w:val="C6EE08974379DB48AEDDA137AA1E6395"/>
  </w:style>
  <w:style w:type="paragraph" w:customStyle="1" w:styleId="16276E09E445BA4F8D033FED4D813C21">
    <w:name w:val="16276E09E445BA4F8D033FED4D813C21"/>
  </w:style>
  <w:style w:type="paragraph" w:customStyle="1" w:styleId="EF439ACFBF6AAE428C89CC9B64BC2B24">
    <w:name w:val="EF439ACFBF6AAE428C89CC9B64BC2B24"/>
  </w:style>
  <w:style w:type="paragraph" w:customStyle="1" w:styleId="6C7DACA8A09A12469CD62EBC75AF8BBB">
    <w:name w:val="6C7DACA8A09A12469CD62EBC75AF8BBB"/>
  </w:style>
  <w:style w:type="paragraph" w:customStyle="1" w:styleId="03EA34B579EB524F8694FE78893CEE42">
    <w:name w:val="03EA34B579EB524F8694FE78893CEE42"/>
  </w:style>
  <w:style w:type="paragraph" w:customStyle="1" w:styleId="9F2A1607BD27D441A6060A4692C16EBF">
    <w:name w:val="9F2A1607BD27D441A6060A4692C16EBF"/>
  </w:style>
  <w:style w:type="paragraph" w:customStyle="1" w:styleId="0CED2B73FB5BBE48BB2E0849F61F28E2">
    <w:name w:val="0CED2B73FB5BBE48BB2E0849F61F28E2"/>
  </w:style>
  <w:style w:type="character" w:styleId="Hyperlink">
    <w:name w:val="Hyperlink"/>
    <w:basedOn w:val="DefaultParagraphFont"/>
    <w:uiPriority w:val="99"/>
    <w:unhideWhenUsed/>
    <w:rPr>
      <w:color w:val="0563C1" w:themeColor="hyperlink"/>
      <w:u w:val="single"/>
    </w:rPr>
  </w:style>
  <w:style w:type="paragraph" w:customStyle="1" w:styleId="3704D482F46A584DB9322C31A8E1E100">
    <w:name w:val="3704D482F46A584DB9322C31A8E1E100"/>
  </w:style>
  <w:style w:type="paragraph" w:customStyle="1" w:styleId="8E74E6BC7DE3254FB5A5CC6994A1359C">
    <w:name w:val="8E74E6BC7DE3254FB5A5CC6994A1359C"/>
    <w:rsid w:val="005664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2.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edition.dotx</Template>
  <TotalTime>0</TotalTime>
  <Pages>18</Pages>
  <Words>2274</Words>
  <Characters>12965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2023-05-27T03:04:00Z</dcterms:created>
  <dcterms:modified xsi:type="dcterms:W3CDTF">2023-05-31T02:39:00Z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